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04D36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 xml:space="preserve">R O M Â N I </w:t>
      </w:r>
      <w:proofErr w:type="gramStart"/>
      <w:r w:rsidRPr="008F26E9">
        <w:rPr>
          <w:b/>
          <w:sz w:val="26"/>
          <w:szCs w:val="26"/>
        </w:rPr>
        <w:t>A</w:t>
      </w:r>
      <w:proofErr w:type="gramEnd"/>
    </w:p>
    <w:p w14:paraId="525EC9B6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14:paraId="196D34B2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14:paraId="0D8B4185" w14:textId="77777777"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14:paraId="325D4F47" w14:textId="77777777" w:rsidR="008F3591" w:rsidRPr="00971D5B" w:rsidRDefault="008F3591" w:rsidP="008F3591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 w14:paraId="3BD1549C" w14:textId="77777777">
        <w:trPr>
          <w:trHeight w:val="70"/>
        </w:trPr>
        <w:tc>
          <w:tcPr>
            <w:tcW w:w="3321" w:type="dxa"/>
            <w:shd w:val="clear" w:color="auto" w:fill="0000FF"/>
          </w:tcPr>
          <w:p w14:paraId="40B726F7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4D5EB935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45F3FA2C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68A7AA5A" w14:textId="77777777"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033F3C0E" w14:textId="2BCEFE5B"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8569B0">
        <w:rPr>
          <w:b/>
          <w:sz w:val="30"/>
          <w:szCs w:val="30"/>
          <w:lang w:val="pt-BR"/>
        </w:rPr>
        <w:t>___</w:t>
      </w:r>
      <w:r w:rsidR="003974B4">
        <w:rPr>
          <w:b/>
          <w:sz w:val="30"/>
          <w:szCs w:val="30"/>
          <w:lang w:val="pt-BR"/>
        </w:rPr>
        <w:t>/2026</w:t>
      </w:r>
    </w:p>
    <w:p w14:paraId="2BEF9424" w14:textId="183AA0A9" w:rsidR="002C3C31" w:rsidRPr="00934A5F" w:rsidRDefault="002C3C31" w:rsidP="00DC78DB">
      <w:pPr>
        <w:jc w:val="center"/>
        <w:rPr>
          <w:sz w:val="16"/>
          <w:szCs w:val="1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</w:t>
      </w:r>
      <w:r w:rsidR="00DC78DB">
        <w:rPr>
          <w:b/>
          <w:sz w:val="26"/>
          <w:szCs w:val="26"/>
          <w:lang w:val="pt-BR"/>
        </w:rPr>
        <w:t>aprobarea acoperirii definitive din excedentul bugetului local al anilor precedenti, a deficitului sectiunii de dezvoltare, aferent exercitiului bugetar al anului 202</w:t>
      </w:r>
      <w:r w:rsidR="003974B4">
        <w:rPr>
          <w:b/>
          <w:sz w:val="26"/>
          <w:szCs w:val="26"/>
          <w:lang w:val="pt-BR"/>
        </w:rPr>
        <w:t>5</w:t>
      </w:r>
    </w:p>
    <w:p w14:paraId="2113059E" w14:textId="77777777" w:rsidR="0028544C" w:rsidRDefault="0028544C" w:rsidP="002C3C31">
      <w:pPr>
        <w:jc w:val="both"/>
        <w:rPr>
          <w:lang w:val="pt-BR"/>
        </w:rPr>
      </w:pPr>
    </w:p>
    <w:p w14:paraId="71CB5563" w14:textId="3AACE219" w:rsidR="002B65BD" w:rsidRPr="005865A5" w:rsidRDefault="000B5CFE" w:rsidP="007E5725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 w:rsidRPr="005865A5">
        <w:rPr>
          <w:lang w:val="pt-BR"/>
        </w:rPr>
        <w:t xml:space="preserve">având în vedere </w:t>
      </w:r>
      <w:r w:rsidR="006874A9" w:rsidRPr="005865A5">
        <w:rPr>
          <w:lang w:val="pt-BR"/>
        </w:rPr>
        <w:t>referatul doamn</w:t>
      </w:r>
      <w:r w:rsidR="002C3C31" w:rsidRPr="005865A5">
        <w:rPr>
          <w:lang w:val="pt-BR"/>
        </w:rPr>
        <w:t xml:space="preserve">ei </w:t>
      </w:r>
      <w:r w:rsidR="0061436B" w:rsidRPr="005865A5">
        <w:rPr>
          <w:lang w:val="pt-BR"/>
        </w:rPr>
        <w:t>Casian</w:t>
      </w:r>
      <w:r w:rsidR="00E46BA9" w:rsidRPr="005865A5">
        <w:rPr>
          <w:lang w:val="pt-BR"/>
        </w:rPr>
        <w:t xml:space="preserve"> C</w:t>
      </w:r>
      <w:r w:rsidR="00A027C7" w:rsidRPr="005865A5">
        <w:rPr>
          <w:lang w:val="pt-BR"/>
        </w:rPr>
        <w:t>ă</w:t>
      </w:r>
      <w:r w:rsidR="00E46BA9" w:rsidRPr="005865A5">
        <w:rPr>
          <w:lang w:val="pt-BR"/>
        </w:rPr>
        <w:t>t</w:t>
      </w:r>
      <w:r w:rsidR="00A027C7" w:rsidRPr="005865A5">
        <w:rPr>
          <w:lang w:val="pt-BR"/>
        </w:rPr>
        <w:t>ă</w:t>
      </w:r>
      <w:r w:rsidR="00E46BA9" w:rsidRPr="005865A5">
        <w:rPr>
          <w:lang w:val="pt-BR"/>
        </w:rPr>
        <w:t>lina-</w:t>
      </w:r>
      <w:r w:rsidR="0061436B" w:rsidRPr="005865A5">
        <w:rPr>
          <w:lang w:val="pt-BR"/>
        </w:rPr>
        <w:t>Gabriela</w:t>
      </w:r>
      <w:r w:rsidR="009B54DC" w:rsidRPr="005865A5">
        <w:rPr>
          <w:lang w:val="pt-BR"/>
        </w:rPr>
        <w:t>,</w:t>
      </w:r>
      <w:r w:rsidR="00E46BA9" w:rsidRPr="005865A5">
        <w:rPr>
          <w:lang w:val="pt-BR"/>
        </w:rPr>
        <w:t xml:space="preserve"> </w:t>
      </w:r>
      <w:r w:rsidR="000C59BF" w:rsidRPr="005865A5">
        <w:rPr>
          <w:lang w:val="pt-BR"/>
        </w:rPr>
        <w:t>expert-</w:t>
      </w:r>
      <w:r w:rsidR="0061436B" w:rsidRPr="005865A5">
        <w:rPr>
          <w:lang w:val="pt-BR"/>
        </w:rPr>
        <w:t xml:space="preserve"> contabil, </w:t>
      </w:r>
      <w:r w:rsidR="002C3C31" w:rsidRPr="005865A5">
        <w:rPr>
          <w:lang w:val="pt-BR"/>
        </w:rPr>
        <w:t>în</w:t>
      </w:r>
      <w:r w:rsidR="00E32AE6" w:rsidRPr="005865A5">
        <w:rPr>
          <w:lang w:val="pt-BR"/>
        </w:rPr>
        <w:t>registrat sub</w:t>
      </w:r>
      <w:r w:rsidR="00FE7D3C" w:rsidRPr="005865A5">
        <w:rPr>
          <w:lang w:val="pt-BR"/>
        </w:rPr>
        <w:t xml:space="preserve"> nr. </w:t>
      </w:r>
      <w:r w:rsidR="00E5755C">
        <w:rPr>
          <w:lang w:val="pt-BR"/>
        </w:rPr>
        <w:t>102</w:t>
      </w:r>
      <w:r w:rsidR="000C59BF" w:rsidRPr="005865A5">
        <w:rPr>
          <w:lang w:val="pt-BR"/>
        </w:rPr>
        <w:t>/</w:t>
      </w:r>
      <w:r w:rsidR="003974B4">
        <w:rPr>
          <w:lang w:val="pt-BR"/>
        </w:rPr>
        <w:t>12.01.2026</w:t>
      </w:r>
      <w:r w:rsidR="002C3C31" w:rsidRPr="005865A5">
        <w:rPr>
          <w:lang w:val="pt-BR"/>
        </w:rPr>
        <w:t xml:space="preserve">, prin care solicită </w:t>
      </w:r>
      <w:r w:rsidR="00DC78DB" w:rsidRPr="005865A5">
        <w:rPr>
          <w:lang w:val="pt-BR"/>
        </w:rPr>
        <w:t>emiterea unei dispozi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ii privind aprobarea acoperirii definitive din excedentul bugetului local al anilor preceden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i, a deficitului sec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iunii de dezvoltare, aferent exerci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iului bugetar al anului 202</w:t>
      </w:r>
      <w:r w:rsidR="003974B4">
        <w:rPr>
          <w:lang w:val="pt-BR"/>
        </w:rPr>
        <w:t>5</w:t>
      </w:r>
      <w:r w:rsidR="00CF19CC" w:rsidRPr="005865A5">
        <w:rPr>
          <w:lang w:val="pt-BR"/>
        </w:rPr>
        <w:t>;</w:t>
      </w:r>
    </w:p>
    <w:p w14:paraId="2097B2C0" w14:textId="77777777" w:rsidR="0046181A" w:rsidRPr="005865A5" w:rsidRDefault="00562806" w:rsidP="0046181A">
      <w:pPr>
        <w:jc w:val="both"/>
        <w:rPr>
          <w:lang w:val="pt-BR"/>
        </w:rPr>
      </w:pPr>
      <w:r w:rsidRPr="005865A5">
        <w:rPr>
          <w:lang w:val="pt-BR"/>
        </w:rPr>
        <w:tab/>
      </w:r>
      <w:r w:rsidR="002B65BD" w:rsidRPr="005865A5">
        <w:rPr>
          <w:lang w:val="pt-BR"/>
        </w:rPr>
        <w:t>în conformitate cu</w:t>
      </w:r>
      <w:r w:rsidR="0046181A" w:rsidRPr="005865A5">
        <w:rPr>
          <w:lang w:val="pt-BR"/>
        </w:rPr>
        <w:t xml:space="preserve">: </w:t>
      </w:r>
    </w:p>
    <w:p w14:paraId="76B125EC" w14:textId="7683B64D" w:rsidR="0046181A" w:rsidRPr="00406840" w:rsidRDefault="0046181A" w:rsidP="0046181A">
      <w:pPr>
        <w:jc w:val="both"/>
        <w:rPr>
          <w:rStyle w:val="markedcontent"/>
        </w:rPr>
      </w:pPr>
      <w:r w:rsidRPr="00406840">
        <w:rPr>
          <w:rStyle w:val="markedcontent"/>
        </w:rPr>
        <w:t xml:space="preserve">- prevederile Cap.V, pct. 5.16.3 alin. (1) lit. </w:t>
      </w:r>
      <w:r w:rsidR="00E5755C" w:rsidRPr="00406840">
        <w:rPr>
          <w:rStyle w:val="markedcontent"/>
        </w:rPr>
        <w:t>“b”</w:t>
      </w:r>
      <w:r w:rsidRPr="00406840">
        <w:rPr>
          <w:rStyle w:val="markedcontent"/>
        </w:rPr>
        <w:t xml:space="preserve"> din </w:t>
      </w:r>
      <w:r w:rsidR="00406840" w:rsidRPr="00406840">
        <w:rPr>
          <w:color w:val="181C32"/>
          <w:shd w:val="clear" w:color="auto" w:fill="FFFFFF"/>
        </w:rPr>
        <w:t xml:space="preserve">Normele metodologice privind încheierea exerciţiului bugetar al anului 2025, aprobate prin </w:t>
      </w:r>
      <w:r w:rsidRPr="00406840">
        <w:rPr>
          <w:rStyle w:val="markedcontent"/>
        </w:rPr>
        <w:t>Ordinul Ministerului Finantelor Publice</w:t>
      </w:r>
      <w:r w:rsidR="00004540" w:rsidRPr="00406840">
        <w:rPr>
          <w:rStyle w:val="markedcontent"/>
        </w:rPr>
        <w:t xml:space="preserve"> </w:t>
      </w:r>
      <w:r w:rsidRPr="00406840">
        <w:rPr>
          <w:rStyle w:val="markedcontent"/>
        </w:rPr>
        <w:t xml:space="preserve">nr. </w:t>
      </w:r>
      <w:r w:rsidR="00E5755C" w:rsidRPr="00406840">
        <w:rPr>
          <w:rStyle w:val="l5tlu1"/>
          <w:b w:val="0"/>
          <w:sz w:val="24"/>
          <w:szCs w:val="24"/>
        </w:rPr>
        <w:t>1983/2025</w:t>
      </w:r>
      <w:r w:rsidR="00071582" w:rsidRPr="00406840">
        <w:rPr>
          <w:rStyle w:val="l5tlu1"/>
          <w:b w:val="0"/>
          <w:sz w:val="24"/>
          <w:szCs w:val="24"/>
        </w:rPr>
        <w:t xml:space="preserve"> pentru aprobarea Normelor metodologice privind încheierea exerciţiului bugetar al anului 202</w:t>
      </w:r>
      <w:r w:rsidR="005865A5" w:rsidRPr="00406840">
        <w:rPr>
          <w:rStyle w:val="l5tlu1"/>
          <w:b w:val="0"/>
          <w:sz w:val="24"/>
          <w:szCs w:val="24"/>
        </w:rPr>
        <w:t>4</w:t>
      </w:r>
      <w:r w:rsidRPr="00406840">
        <w:rPr>
          <w:rStyle w:val="markedcontent"/>
        </w:rPr>
        <w:t>;</w:t>
      </w:r>
    </w:p>
    <w:p w14:paraId="0508B517" w14:textId="77777777" w:rsidR="000C59BF" w:rsidRPr="00406840" w:rsidRDefault="00295B99" w:rsidP="00295B99">
      <w:pPr>
        <w:jc w:val="both"/>
        <w:rPr>
          <w:rStyle w:val="markedcontent"/>
        </w:rPr>
      </w:pPr>
      <w:r w:rsidRPr="00406840">
        <w:rPr>
          <w:rStyle w:val="markedcontent"/>
        </w:rPr>
        <w:t>- prevederile art. 57, art. 58 alin. (1⁴</w:t>
      </w:r>
      <w:r w:rsidR="005865A5" w:rsidRPr="00406840">
        <w:rPr>
          <w:rStyle w:val="markedcontent"/>
        </w:rPr>
        <w:t>) si</w:t>
      </w:r>
      <w:r w:rsidRPr="00406840">
        <w:rPr>
          <w:rStyle w:val="markedcontent"/>
        </w:rPr>
        <w:t xml:space="preserve"> art. 80 alin. (1) lit. b) din Legea nr. 273</w:t>
      </w:r>
      <w:r w:rsidR="000C59BF" w:rsidRPr="00406840">
        <w:rPr>
          <w:rStyle w:val="markedcontent"/>
        </w:rPr>
        <w:t>/</w:t>
      </w:r>
      <w:proofErr w:type="gramStart"/>
      <w:r w:rsidR="000C59BF" w:rsidRPr="00406840">
        <w:rPr>
          <w:rStyle w:val="markedcontent"/>
        </w:rPr>
        <w:t xml:space="preserve">2006 </w:t>
      </w:r>
      <w:r w:rsidRPr="00406840">
        <w:rPr>
          <w:rStyle w:val="markedcontent"/>
        </w:rPr>
        <w:t xml:space="preserve"> privind</w:t>
      </w:r>
      <w:proofErr w:type="gramEnd"/>
      <w:r w:rsidRPr="00406840">
        <w:rPr>
          <w:rStyle w:val="markedcontent"/>
        </w:rPr>
        <w:t xml:space="preserve"> finantele publice locale, cu modificarile si completarile ulterioare;</w:t>
      </w:r>
      <w:r w:rsidR="000C59BF" w:rsidRPr="00406840">
        <w:rPr>
          <w:rStyle w:val="markedcontent"/>
        </w:rPr>
        <w:t xml:space="preserve"> </w:t>
      </w:r>
    </w:p>
    <w:p w14:paraId="3A17EBA1" w14:textId="77777777" w:rsidR="00295B99" w:rsidRPr="00406840" w:rsidRDefault="005865A5" w:rsidP="00295B99">
      <w:pPr>
        <w:jc w:val="both"/>
        <w:rPr>
          <w:rStyle w:val="markedcontent"/>
        </w:rPr>
      </w:pPr>
      <w:r w:rsidRPr="00406840">
        <w:rPr>
          <w:rStyle w:val="markedcontent"/>
        </w:rPr>
        <w:t xml:space="preserve">- </w:t>
      </w:r>
      <w:r w:rsidR="00295B99" w:rsidRPr="00406840">
        <w:rPr>
          <w:rStyle w:val="markedcontent"/>
        </w:rPr>
        <w:t>prevederile art. 39 alin. (1) lit. c) din Legea contabilitatii nr. 82</w:t>
      </w:r>
      <w:r w:rsidR="000C59BF" w:rsidRPr="00406840">
        <w:rPr>
          <w:rStyle w:val="markedcontent"/>
        </w:rPr>
        <w:t>/</w:t>
      </w:r>
      <w:r w:rsidR="00295B99" w:rsidRPr="00406840">
        <w:rPr>
          <w:rStyle w:val="markedcontent"/>
        </w:rPr>
        <w:t>1991, cu</w:t>
      </w:r>
      <w:r w:rsidRPr="00406840">
        <w:rPr>
          <w:rStyle w:val="markedcontent"/>
        </w:rPr>
        <w:t xml:space="preserve"> </w:t>
      </w:r>
      <w:r w:rsidR="00295B99" w:rsidRPr="00406840">
        <w:rPr>
          <w:rStyle w:val="markedcontent"/>
        </w:rPr>
        <w:t>modificarile si completarile ulterioare;</w:t>
      </w:r>
      <w:r w:rsidR="000C59BF" w:rsidRPr="00406840">
        <w:rPr>
          <w:rStyle w:val="markedcontent"/>
        </w:rPr>
        <w:t xml:space="preserve"> </w:t>
      </w:r>
    </w:p>
    <w:p w14:paraId="42B742C6" w14:textId="77777777" w:rsidR="00295B99" w:rsidRPr="00406840" w:rsidRDefault="00295B99" w:rsidP="00295B99">
      <w:pPr>
        <w:ind w:firstLine="720"/>
        <w:jc w:val="both"/>
      </w:pPr>
      <w:r w:rsidRPr="00406840">
        <w:rPr>
          <w:rStyle w:val="markedcontent"/>
        </w:rPr>
        <w:t xml:space="preserve">in temeiul </w:t>
      </w:r>
      <w:r w:rsidR="000C59BF" w:rsidRPr="00406840">
        <w:rPr>
          <w:rStyle w:val="markedcontent"/>
        </w:rPr>
        <w:t xml:space="preserve">prevederilor </w:t>
      </w:r>
      <w:r w:rsidRPr="00406840">
        <w:rPr>
          <w:rStyle w:val="markedcontent"/>
        </w:rPr>
        <w:t>art. 155 alin. (1) lit. c) alin. (4) lit. a) si b) si art. 196 alin (1) lit.</w:t>
      </w:r>
      <w:r w:rsidR="000C59BF" w:rsidRPr="00406840">
        <w:rPr>
          <w:rStyle w:val="markedcontent"/>
        </w:rPr>
        <w:t xml:space="preserve"> </w:t>
      </w:r>
      <w:r w:rsidRPr="00406840">
        <w:rPr>
          <w:rStyle w:val="markedcontent"/>
        </w:rPr>
        <w:t>b) din</w:t>
      </w:r>
      <w:r w:rsidRPr="00406840">
        <w:br/>
      </w:r>
      <w:r w:rsidRPr="00406840">
        <w:rPr>
          <w:rStyle w:val="markedcontent"/>
        </w:rPr>
        <w:t xml:space="preserve">O.U.G. nr. 57/2019 privind Codul administrativ, </w:t>
      </w:r>
      <w:r w:rsidRPr="00406840">
        <w:t>cu modificarile si completarile ulterioare;</w:t>
      </w:r>
    </w:p>
    <w:p w14:paraId="0B89841E" w14:textId="77777777"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14:paraId="359E32BD" w14:textId="77777777"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14:paraId="110D4D36" w14:textId="77777777"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14:paraId="4657CE35" w14:textId="77777777"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14:paraId="318EACEF" w14:textId="77777777"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14:paraId="498D12F5" w14:textId="6F6450FC" w:rsidR="00295B99" w:rsidRPr="00BC6C61" w:rsidRDefault="00295B99" w:rsidP="00295B99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</w:t>
      </w:r>
      <w:r w:rsidRPr="00BC6C61">
        <w:rPr>
          <w:b/>
          <w:lang w:val="pt-BR"/>
        </w:rPr>
        <w:t>1.</w:t>
      </w:r>
      <w:r w:rsidRPr="00BC6C61">
        <w:rPr>
          <w:lang w:val="pt-BR"/>
        </w:rPr>
        <w:t xml:space="preserve"> Se </w:t>
      </w:r>
      <w:r>
        <w:rPr>
          <w:lang w:val="pt-BR"/>
        </w:rPr>
        <w:t>aprobă acoperirea definitivă din excedentul bugetului local, al anilor precedenţi, a deficitului secţiunii de dezvoltare aferent exerciţiului bugetar al anului 202</w:t>
      </w:r>
      <w:r w:rsidR="003974B4">
        <w:rPr>
          <w:lang w:val="pt-BR"/>
        </w:rPr>
        <w:t>5</w:t>
      </w:r>
      <w:r>
        <w:rPr>
          <w:lang w:val="pt-BR"/>
        </w:rPr>
        <w:t xml:space="preserve">, conform cap. V pct. 5.16.3. alin. (1) din O.M.F.P. nr. </w:t>
      </w:r>
      <w:r w:rsidR="00406840">
        <w:rPr>
          <w:rStyle w:val="l5tlu1"/>
          <w:b w:val="0"/>
          <w:sz w:val="24"/>
          <w:szCs w:val="24"/>
        </w:rPr>
        <w:t>1983/2025</w:t>
      </w:r>
      <w:r>
        <w:rPr>
          <w:lang w:val="pt-BR"/>
        </w:rPr>
        <w:t xml:space="preserve">, în sumă de </w:t>
      </w:r>
      <w:r w:rsidR="00412905">
        <w:rPr>
          <w:lang w:val="pt-BR"/>
        </w:rPr>
        <w:t>41.927</w:t>
      </w:r>
      <w:r>
        <w:rPr>
          <w:lang w:val="pt-BR"/>
        </w:rPr>
        <w:t xml:space="preserve"> lei.</w:t>
      </w:r>
    </w:p>
    <w:p w14:paraId="441D1B71" w14:textId="77777777" w:rsidR="00261B41" w:rsidRDefault="00295B99" w:rsidP="00295B99">
      <w:pPr>
        <w:ind w:firstLine="720"/>
        <w:jc w:val="both"/>
        <w:rPr>
          <w:b/>
          <w:i/>
          <w:lang w:val="pt-BR"/>
        </w:rPr>
      </w:pPr>
      <w:r>
        <w:rPr>
          <w:b/>
          <w:lang w:val="pt-BR"/>
        </w:rPr>
        <w:t xml:space="preserve">Art. </w:t>
      </w:r>
      <w:r w:rsidRPr="00FE7325">
        <w:rPr>
          <w:b/>
          <w:lang w:val="pt-BR"/>
        </w:rPr>
        <w:t>2</w:t>
      </w:r>
      <w:r>
        <w:rPr>
          <w:lang w:val="pt-BR"/>
        </w:rPr>
        <w:t>. Prevederile prezentei dispoziţii vor fi duse la îndeplinire de</w:t>
      </w:r>
      <w:r w:rsidRPr="00F57317">
        <w:rPr>
          <w:lang w:val="pt-BR"/>
        </w:rPr>
        <w:t xml:space="preserve"> </w:t>
      </w:r>
      <w:r>
        <w:rPr>
          <w:lang w:val="pt-BR"/>
        </w:rPr>
        <w:t>Compartimentul Buget, contabilitate, impozite şi taxe locale din cadrul aparatului de specialitate al primarului com. Rafaila, jud. Vaslui</w:t>
      </w:r>
      <w:r w:rsidRPr="00F57317">
        <w:rPr>
          <w:lang w:val="pt-BR"/>
        </w:rPr>
        <w:t>.</w:t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2C3C31">
        <w:rPr>
          <w:b/>
          <w:i/>
          <w:lang w:val="pt-BR"/>
        </w:rPr>
        <w:t xml:space="preserve">         </w:t>
      </w:r>
    </w:p>
    <w:p w14:paraId="2BB2A11C" w14:textId="77777777"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14:paraId="7EDB6797" w14:textId="2750C686"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3974B4">
        <w:rPr>
          <w:b/>
          <w:i/>
          <w:lang w:val="pt-BR"/>
        </w:rPr>
        <w:t>12</w:t>
      </w:r>
      <w:r w:rsidR="009E2A61">
        <w:rPr>
          <w:b/>
          <w:i/>
          <w:lang w:val="pt-BR"/>
        </w:rPr>
        <w:t xml:space="preserve"> ianuarie 202</w:t>
      </w:r>
      <w:r w:rsidR="003974B4">
        <w:rPr>
          <w:b/>
          <w:i/>
          <w:lang w:val="pt-BR"/>
        </w:rPr>
        <w:t>6</w:t>
      </w:r>
    </w:p>
    <w:p w14:paraId="42220371" w14:textId="77777777"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14:paraId="2DEADBFF" w14:textId="77777777" w:rsidR="00261B41" w:rsidRDefault="000C59BF" w:rsidP="000C59BF">
      <w:pPr>
        <w:spacing w:line="360" w:lineRule="auto"/>
        <w:ind w:left="2880" w:firstLine="720"/>
        <w:rPr>
          <w:b/>
          <w:bCs/>
          <w:lang w:val="pt-BR"/>
        </w:rPr>
      </w:pPr>
      <w:r>
        <w:rPr>
          <w:b/>
          <w:bCs/>
          <w:lang w:val="pt-BR"/>
        </w:rPr>
        <w:t xml:space="preserve">          </w:t>
      </w:r>
      <w:r w:rsidR="00261B41">
        <w:rPr>
          <w:b/>
          <w:bCs/>
          <w:lang w:val="pt-BR"/>
        </w:rPr>
        <w:t>PRIMAR ,</w:t>
      </w:r>
    </w:p>
    <w:p w14:paraId="2606863A" w14:textId="77777777"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14:paraId="12FE14A7" w14:textId="3F00AFF1" w:rsidR="00760EE5" w:rsidRPr="00F96101" w:rsidRDefault="009F6053" w:rsidP="008569B0">
      <w:pPr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</w:t>
      </w:r>
      <w:r w:rsidR="000C59BF">
        <w:rPr>
          <w:b/>
          <w:i/>
          <w:lang w:val="pt-BR"/>
        </w:rPr>
        <w:t xml:space="preserve">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</w:t>
      </w:r>
    </w:p>
    <w:p w14:paraId="386B13F3" w14:textId="77777777" w:rsidR="00760EE5" w:rsidRDefault="00760EE5" w:rsidP="00760EE5">
      <w:pPr>
        <w:spacing w:line="360" w:lineRule="auto"/>
        <w:jc w:val="both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14:paraId="501CC71B" w14:textId="77777777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EE91D7A" w14:textId="2BEA6493" w:rsidR="00760EE5" w:rsidRDefault="00760EE5" w:rsidP="000C59B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8569B0">
              <w:rPr>
                <w:rFonts w:cs="Arial"/>
                <w:b/>
                <w:bCs/>
                <w:sz w:val="18"/>
              </w:rPr>
              <w:t>__</w:t>
            </w:r>
            <w:r w:rsidR="003974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60EE5" w14:paraId="0A99168D" w14:textId="77777777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F4553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E37E49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1970772F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14:paraId="55B481D3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E02D5D9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DD2A945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14:paraId="122572CB" w14:textId="77777777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5599E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BAD55" w14:textId="2FCF42D1" w:rsidR="00760EE5" w:rsidRDefault="008569B0" w:rsidP="000C59BF">
            <w:pPr>
              <w:ind w:left="-57" w:right="-57"/>
              <w:jc w:val="center"/>
              <w:rPr>
                <w:rFonts w:cs="Arial"/>
                <w:sz w:val="18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3974B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proofErr w:type="gramEnd"/>
            <w:r w:rsidR="003974B4">
              <w:rPr>
                <w:rFonts w:cs="Arial"/>
                <w:sz w:val="18"/>
              </w:rPr>
              <w:t>/2026</w:t>
            </w:r>
          </w:p>
        </w:tc>
      </w:tr>
      <w:tr w:rsidR="00760EE5" w14:paraId="2C110282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19237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4311DC" w14:textId="7092E0E8" w:rsidR="00760EE5" w:rsidRDefault="008569B0" w:rsidP="000C59BF">
            <w:pPr>
              <w:ind w:left="-57" w:right="-57"/>
              <w:jc w:val="center"/>
              <w:rPr>
                <w:rFonts w:cs="Arial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3974B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</w:t>
            </w:r>
            <w:r w:rsidR="003974B4">
              <w:rPr>
                <w:rFonts w:cs="Arial"/>
                <w:sz w:val="18"/>
              </w:rPr>
              <w:t>/</w:t>
            </w:r>
            <w:proofErr w:type="gramEnd"/>
            <w:r w:rsidR="003974B4">
              <w:rPr>
                <w:rFonts w:cs="Arial"/>
                <w:sz w:val="18"/>
              </w:rPr>
              <w:t>2026</w:t>
            </w:r>
          </w:p>
        </w:tc>
      </w:tr>
      <w:tr w:rsidR="00760EE5" w14:paraId="3D2B378C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A0A0C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803983" w14:textId="67F50367" w:rsidR="00760EE5" w:rsidRDefault="008569B0" w:rsidP="000C59BF">
            <w:pPr>
              <w:ind w:left="-57" w:right="-57"/>
              <w:jc w:val="center"/>
              <w:rPr>
                <w:rFonts w:cs="Arial"/>
              </w:rPr>
            </w:pPr>
            <w:proofErr w:type="gramStart"/>
            <w:r>
              <w:rPr>
                <w:rFonts w:cs="Arial"/>
                <w:sz w:val="18"/>
              </w:rPr>
              <w:t>..</w:t>
            </w:r>
            <w:r w:rsidR="003974B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proofErr w:type="gramEnd"/>
            <w:r w:rsidR="003974B4">
              <w:rPr>
                <w:rFonts w:cs="Arial"/>
                <w:sz w:val="18"/>
              </w:rPr>
              <w:t>/2026</w:t>
            </w:r>
          </w:p>
        </w:tc>
      </w:tr>
      <w:tr w:rsidR="00760EE5" w14:paraId="11D6E104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FED159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B214DA" w14:textId="0B50F449" w:rsidR="00760EE5" w:rsidRDefault="00004540" w:rsidP="000C59B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proofErr w:type="gramStart"/>
            <w:r>
              <w:rPr>
                <w:rFonts w:cs="Arial"/>
                <w:sz w:val="18"/>
              </w:rPr>
              <w:t>/.</w:t>
            </w:r>
            <w:r w:rsidR="00717CD5">
              <w:rPr>
                <w:rFonts w:cs="Arial"/>
                <w:sz w:val="18"/>
              </w:rPr>
              <w:t>/</w:t>
            </w:r>
            <w:proofErr w:type="gramEnd"/>
            <w:r w:rsidR="00717CD5">
              <w:rPr>
                <w:rFonts w:cs="Arial"/>
                <w:sz w:val="18"/>
              </w:rPr>
              <w:t>202</w:t>
            </w:r>
            <w:r w:rsidR="003974B4">
              <w:rPr>
                <w:rFonts w:cs="Arial"/>
                <w:sz w:val="18"/>
              </w:rPr>
              <w:t>6</w:t>
            </w:r>
          </w:p>
        </w:tc>
      </w:tr>
      <w:tr w:rsidR="00760EE5" w14:paraId="2883DBB4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306A1" w14:textId="77777777"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A246D2" w14:textId="09F807D4" w:rsidR="00760EE5" w:rsidRDefault="008569B0" w:rsidP="000C59BF">
            <w:pPr>
              <w:ind w:left="-57" w:right="-57"/>
              <w:jc w:val="center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  <w:sz w:val="18"/>
              </w:rPr>
              <w:t>..</w:t>
            </w:r>
            <w:r w:rsidR="003974B4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..</w:t>
            </w:r>
            <w:proofErr w:type="gramEnd"/>
            <w:r w:rsidR="003974B4">
              <w:rPr>
                <w:rFonts w:cs="Arial"/>
                <w:b/>
                <w:sz w:val="18"/>
              </w:rPr>
              <w:t>/2026</w:t>
            </w:r>
          </w:p>
        </w:tc>
      </w:tr>
      <w:tr w:rsidR="00760EE5" w14:paraId="34B64B39" w14:textId="77777777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5905424" w14:textId="77777777" w:rsidR="00760EE5" w:rsidRDefault="00760EE5" w:rsidP="00F80D5F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CF8DB6B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220678C1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Secretarul general al comunei comunică dispozițiile 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  comunei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prefectului în cel mult 10 zile lucrătoare de la data ... emiterii.;</w:t>
            </w:r>
          </w:p>
          <w:p w14:paraId="6D5358B4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317EF45E" w14:textId="77777777" w:rsidR="00760EE5" w:rsidRDefault="00760EE5" w:rsidP="00760EE5">
            <w:pPr>
              <w:pStyle w:val="Listparagraf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E71811A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1372C32D" w14:textId="77777777" w:rsidR="00760EE5" w:rsidRDefault="00760EE5" w:rsidP="00760EE5">
            <w:pPr>
              <w:pStyle w:val="Listparagraf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5070942F" w14:textId="77777777" w:rsidR="00760EE5" w:rsidRDefault="00760EE5" w:rsidP="00760EE5">
      <w:pPr>
        <w:spacing w:line="360" w:lineRule="auto"/>
        <w:jc w:val="both"/>
        <w:rPr>
          <w:b/>
          <w:i/>
        </w:rPr>
      </w:pPr>
    </w:p>
    <w:p w14:paraId="09F1BE0C" w14:textId="77777777" w:rsidR="00760EE5" w:rsidRDefault="00760EE5" w:rsidP="00912A35">
      <w:pPr>
        <w:jc w:val="both"/>
        <w:rPr>
          <w:lang w:val="pt-BR"/>
        </w:rPr>
      </w:pPr>
    </w:p>
    <w:p w14:paraId="1A148636" w14:textId="77777777"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24341817">
    <w:abstractNumId w:val="3"/>
  </w:num>
  <w:num w:numId="2" w16cid:durableId="765077153">
    <w:abstractNumId w:val="0"/>
  </w:num>
  <w:num w:numId="3" w16cid:durableId="1293831893">
    <w:abstractNumId w:val="2"/>
  </w:num>
  <w:num w:numId="4" w16cid:durableId="1323318694">
    <w:abstractNumId w:val="4"/>
  </w:num>
  <w:num w:numId="5" w16cid:durableId="3845974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27362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01D6"/>
    <w:rsid w:val="00004540"/>
    <w:rsid w:val="00026A55"/>
    <w:rsid w:val="00034D91"/>
    <w:rsid w:val="000516E2"/>
    <w:rsid w:val="0006180E"/>
    <w:rsid w:val="00067868"/>
    <w:rsid w:val="00071582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C59BF"/>
    <w:rsid w:val="000D7763"/>
    <w:rsid w:val="000D7A01"/>
    <w:rsid w:val="000F145A"/>
    <w:rsid w:val="00101471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293B"/>
    <w:rsid w:val="0025489A"/>
    <w:rsid w:val="00261B41"/>
    <w:rsid w:val="002730FA"/>
    <w:rsid w:val="0028544C"/>
    <w:rsid w:val="002920CE"/>
    <w:rsid w:val="00295B99"/>
    <w:rsid w:val="002B65BD"/>
    <w:rsid w:val="002C3C31"/>
    <w:rsid w:val="002E572A"/>
    <w:rsid w:val="002F2021"/>
    <w:rsid w:val="00300C2F"/>
    <w:rsid w:val="00304C64"/>
    <w:rsid w:val="003162FC"/>
    <w:rsid w:val="00320F62"/>
    <w:rsid w:val="003600B2"/>
    <w:rsid w:val="003614E6"/>
    <w:rsid w:val="00363958"/>
    <w:rsid w:val="00380C4E"/>
    <w:rsid w:val="00381163"/>
    <w:rsid w:val="00382848"/>
    <w:rsid w:val="003974B4"/>
    <w:rsid w:val="003C452F"/>
    <w:rsid w:val="003D2A8B"/>
    <w:rsid w:val="003D490F"/>
    <w:rsid w:val="003E235B"/>
    <w:rsid w:val="003E7848"/>
    <w:rsid w:val="004027FC"/>
    <w:rsid w:val="00404228"/>
    <w:rsid w:val="00406840"/>
    <w:rsid w:val="004103D8"/>
    <w:rsid w:val="00412905"/>
    <w:rsid w:val="0042516A"/>
    <w:rsid w:val="00427F38"/>
    <w:rsid w:val="00430A9D"/>
    <w:rsid w:val="00433408"/>
    <w:rsid w:val="0043692D"/>
    <w:rsid w:val="00443ED7"/>
    <w:rsid w:val="00450783"/>
    <w:rsid w:val="00457100"/>
    <w:rsid w:val="0046181A"/>
    <w:rsid w:val="004671FD"/>
    <w:rsid w:val="00467D97"/>
    <w:rsid w:val="004715EF"/>
    <w:rsid w:val="00473D52"/>
    <w:rsid w:val="004C0A81"/>
    <w:rsid w:val="004C387A"/>
    <w:rsid w:val="004D2D9A"/>
    <w:rsid w:val="004D3ECC"/>
    <w:rsid w:val="004E418C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76F88"/>
    <w:rsid w:val="005845E5"/>
    <w:rsid w:val="005865A5"/>
    <w:rsid w:val="005A2300"/>
    <w:rsid w:val="005A3FF4"/>
    <w:rsid w:val="005B3601"/>
    <w:rsid w:val="005C07F1"/>
    <w:rsid w:val="005C755C"/>
    <w:rsid w:val="005D0C0A"/>
    <w:rsid w:val="006028F6"/>
    <w:rsid w:val="0061234C"/>
    <w:rsid w:val="0061436B"/>
    <w:rsid w:val="00620A34"/>
    <w:rsid w:val="00622DD1"/>
    <w:rsid w:val="00671D21"/>
    <w:rsid w:val="006778E5"/>
    <w:rsid w:val="006874A9"/>
    <w:rsid w:val="006B5F17"/>
    <w:rsid w:val="006D37F6"/>
    <w:rsid w:val="006D7E96"/>
    <w:rsid w:val="006E176D"/>
    <w:rsid w:val="006E3B8E"/>
    <w:rsid w:val="006E7068"/>
    <w:rsid w:val="00717CD5"/>
    <w:rsid w:val="00724425"/>
    <w:rsid w:val="00735A7F"/>
    <w:rsid w:val="00740527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569B0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169D8"/>
    <w:rsid w:val="00934A5F"/>
    <w:rsid w:val="00947939"/>
    <w:rsid w:val="009645F8"/>
    <w:rsid w:val="0097630C"/>
    <w:rsid w:val="009A0F8A"/>
    <w:rsid w:val="009B54DC"/>
    <w:rsid w:val="009B771F"/>
    <w:rsid w:val="009C0844"/>
    <w:rsid w:val="009D43B3"/>
    <w:rsid w:val="009E2A61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B3E70"/>
    <w:rsid w:val="00BE08AC"/>
    <w:rsid w:val="00BE2B5C"/>
    <w:rsid w:val="00BE3FDA"/>
    <w:rsid w:val="00BF13A4"/>
    <w:rsid w:val="00BF6529"/>
    <w:rsid w:val="00C00703"/>
    <w:rsid w:val="00C04BD3"/>
    <w:rsid w:val="00C15F9B"/>
    <w:rsid w:val="00C26C4F"/>
    <w:rsid w:val="00C27982"/>
    <w:rsid w:val="00C65945"/>
    <w:rsid w:val="00C66BFA"/>
    <w:rsid w:val="00C732D8"/>
    <w:rsid w:val="00C8088C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82D71"/>
    <w:rsid w:val="00DA05D2"/>
    <w:rsid w:val="00DC6F5F"/>
    <w:rsid w:val="00DC78DB"/>
    <w:rsid w:val="00DD0D7B"/>
    <w:rsid w:val="00DD0DBA"/>
    <w:rsid w:val="00DF37C5"/>
    <w:rsid w:val="00DF6890"/>
    <w:rsid w:val="00E15707"/>
    <w:rsid w:val="00E31382"/>
    <w:rsid w:val="00E32AE6"/>
    <w:rsid w:val="00E35335"/>
    <w:rsid w:val="00E35BD8"/>
    <w:rsid w:val="00E44FBC"/>
    <w:rsid w:val="00E46BA9"/>
    <w:rsid w:val="00E5755C"/>
    <w:rsid w:val="00E6393D"/>
    <w:rsid w:val="00E642E2"/>
    <w:rsid w:val="00E93BF0"/>
    <w:rsid w:val="00E93D1D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A047D"/>
    <w:rsid w:val="00FB47F0"/>
    <w:rsid w:val="00FC723D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D2E142"/>
  <w15:docId w15:val="{2DF48352-7B66-4200-83B1-910D1493C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Antet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elgril">
    <w:name w:val="Table Grid"/>
    <w:basedOn w:val="Tabel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markedcontent">
    <w:name w:val="markedcontent"/>
    <w:basedOn w:val="Fontdeparagrafimplicit"/>
    <w:rsid w:val="0046181A"/>
  </w:style>
  <w:style w:type="character" w:customStyle="1" w:styleId="l5tlu1">
    <w:name w:val="l5tlu1"/>
    <w:basedOn w:val="Fontdeparagrafimplicit"/>
    <w:rsid w:val="00071582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CFB335-3C0D-4DF0-B3DC-25A3F9CC2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3190</Characters>
  <Application>Microsoft Office Word</Application>
  <DocSecurity>0</DocSecurity>
  <Lines>26</Lines>
  <Paragraphs>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/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Rafaila</cp:lastModifiedBy>
  <cp:revision>3</cp:revision>
  <cp:lastPrinted>2024-01-08T07:10:00Z</cp:lastPrinted>
  <dcterms:created xsi:type="dcterms:W3CDTF">2026-03-09T09:46:00Z</dcterms:created>
  <dcterms:modified xsi:type="dcterms:W3CDTF">2026-03-09T09:47:00Z</dcterms:modified>
</cp:coreProperties>
</file>