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E4C" w:rsidRDefault="00975E4C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E75923">
        <w:rPr>
          <w:b/>
          <w:bCs/>
          <w:sz w:val="30"/>
          <w:szCs w:val="30"/>
          <w:lang w:val="pt-BR"/>
        </w:rPr>
        <w:t>5</w:t>
      </w:r>
      <w:r w:rsidR="000B0FBE">
        <w:rPr>
          <w:b/>
          <w:bCs/>
          <w:sz w:val="30"/>
          <w:szCs w:val="30"/>
          <w:lang w:val="pt-BR"/>
        </w:rPr>
        <w:t>5</w:t>
      </w:r>
      <w:r w:rsidR="00FE08C5">
        <w:rPr>
          <w:b/>
          <w:bCs/>
          <w:sz w:val="30"/>
          <w:szCs w:val="30"/>
          <w:lang w:val="pt-BR"/>
        </w:rPr>
        <w:t>/202</w:t>
      </w:r>
      <w:r w:rsidR="000B0FBE">
        <w:rPr>
          <w:b/>
          <w:bCs/>
          <w:sz w:val="30"/>
          <w:szCs w:val="30"/>
          <w:lang w:val="pt-BR"/>
        </w:rPr>
        <w:t>3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0B0FBE">
        <w:rPr>
          <w:szCs w:val="24"/>
          <w:lang w:val="it-IT"/>
        </w:rPr>
        <w:t>712/25.01.2023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5E1F67">
        <w:rPr>
          <w:b/>
          <w:i/>
          <w:szCs w:val="24"/>
          <w:lang w:val="pt-BR"/>
        </w:rPr>
        <w:t>3</w:t>
      </w:r>
      <w:r w:rsidR="000B0FBE">
        <w:rPr>
          <w:b/>
          <w:i/>
          <w:szCs w:val="24"/>
          <w:lang w:val="pt-BR"/>
        </w:rPr>
        <w:t>0</w:t>
      </w:r>
      <w:r w:rsidR="005E1F67">
        <w:rPr>
          <w:b/>
          <w:i/>
          <w:szCs w:val="24"/>
          <w:lang w:val="pt-BR"/>
        </w:rPr>
        <w:t xml:space="preserve"> </w:t>
      </w:r>
      <w:r w:rsidR="000B0FBE">
        <w:rPr>
          <w:b/>
          <w:i/>
          <w:szCs w:val="24"/>
          <w:lang w:val="pt-BR"/>
        </w:rPr>
        <w:t>ianua</w:t>
      </w:r>
      <w:r w:rsidR="005E1F67">
        <w:rPr>
          <w:b/>
          <w:i/>
          <w:szCs w:val="24"/>
          <w:lang w:val="pt-BR"/>
        </w:rPr>
        <w:t>rie</w:t>
      </w:r>
      <w:r w:rsidR="00CF1C83">
        <w:rPr>
          <w:b/>
          <w:i/>
          <w:szCs w:val="24"/>
          <w:lang w:val="pt-BR"/>
        </w:rPr>
        <w:t xml:space="preserve"> 202</w:t>
      </w:r>
      <w:r w:rsidR="000B0FBE">
        <w:rPr>
          <w:b/>
          <w:i/>
          <w:szCs w:val="24"/>
          <w:lang w:val="pt-BR"/>
        </w:rPr>
        <w:t>3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82220F" w:rsidRDefault="0082220F" w:rsidP="0082220F">
      <w:pPr>
        <w:tabs>
          <w:tab w:val="left" w:pos="567"/>
        </w:tabs>
        <w:jc w:val="both"/>
        <w:rPr>
          <w:b/>
          <w:bCs/>
          <w:lang w:val="pt-BR"/>
        </w:rPr>
      </w:pPr>
    </w:p>
    <w:p w:rsidR="00FD425B" w:rsidRPr="00FD425B" w:rsidRDefault="00FD425B" w:rsidP="00FD425B">
      <w:pPr>
        <w:tabs>
          <w:tab w:val="left" w:pos="567"/>
        </w:tabs>
        <w:jc w:val="both"/>
        <w:rPr>
          <w:b/>
          <w:bCs/>
          <w:color w:val="auto"/>
          <w:szCs w:val="24"/>
        </w:rPr>
      </w:pPr>
      <w:r>
        <w:rPr>
          <w:b/>
          <w:color w:val="auto"/>
          <w:sz w:val="22"/>
          <w:szCs w:val="22"/>
        </w:rPr>
        <w:tab/>
      </w:r>
      <w:r w:rsidRPr="00FD425B">
        <w:rPr>
          <w:b/>
          <w:color w:val="auto"/>
          <w:szCs w:val="24"/>
        </w:rPr>
        <w:t xml:space="preserve">1. Proiect de hotărâre </w:t>
      </w:r>
      <w:r w:rsidRPr="00FD425B">
        <w:rPr>
          <w:b/>
          <w:bCs/>
          <w:color w:val="auto"/>
          <w:szCs w:val="24"/>
        </w:rPr>
        <w:t xml:space="preserve">privind </w:t>
      </w:r>
      <w:r w:rsidRPr="00FD425B">
        <w:rPr>
          <w:b/>
          <w:color w:val="auto"/>
          <w:szCs w:val="24"/>
        </w:rPr>
        <w:t xml:space="preserve">aprobarea numărului de asistenţi personali, </w:t>
      </w:r>
      <w:r w:rsidRPr="00FD425B">
        <w:rPr>
          <w:b/>
          <w:bCs/>
          <w:color w:val="auto"/>
          <w:szCs w:val="24"/>
        </w:rPr>
        <w:t>din cadrul Consilului local al comunei Rafaila, judetul Vaslui, pentru anul 2023.</w:t>
      </w:r>
    </w:p>
    <w:p w:rsidR="00FD425B" w:rsidRPr="00FD425B" w:rsidRDefault="00FD425B" w:rsidP="00FD425B">
      <w:pPr>
        <w:tabs>
          <w:tab w:val="left" w:pos="567"/>
          <w:tab w:val="left" w:pos="1122"/>
        </w:tabs>
        <w:jc w:val="both"/>
        <w:rPr>
          <w:b/>
          <w:bCs/>
          <w:color w:val="auto"/>
          <w:szCs w:val="24"/>
        </w:rPr>
      </w:pPr>
      <w:r w:rsidRPr="00FD425B">
        <w:rPr>
          <w:b/>
          <w:bCs/>
          <w:color w:val="auto"/>
          <w:szCs w:val="24"/>
        </w:rPr>
        <w:tab/>
        <w:t xml:space="preserve">2. Proiect de hotărâre privind </w:t>
      </w:r>
      <w:r w:rsidRPr="00FD425B">
        <w:rPr>
          <w:b/>
          <w:color w:val="auto"/>
          <w:szCs w:val="24"/>
        </w:rPr>
        <w:t>nominalizarea de către Consiliul local al comunei Rafaila, a doi consilieri locali care vor avea calitatea de evaluatori în cadrul Comisiei de evaluare a performanțelor profesionale individuale ale secretarului general delegat al comunei Rafaila</w:t>
      </w:r>
      <w:r w:rsidRPr="00FD425B">
        <w:rPr>
          <w:b/>
          <w:bCs/>
          <w:color w:val="auto"/>
          <w:szCs w:val="24"/>
        </w:rPr>
        <w:t>.</w:t>
      </w:r>
    </w:p>
    <w:p w:rsidR="00FD425B" w:rsidRPr="00FD425B" w:rsidRDefault="00FD425B" w:rsidP="00FD425B">
      <w:pPr>
        <w:tabs>
          <w:tab w:val="left" w:pos="480"/>
        </w:tabs>
        <w:jc w:val="both"/>
        <w:rPr>
          <w:b/>
          <w:bCs/>
          <w:color w:val="auto"/>
          <w:szCs w:val="24"/>
        </w:rPr>
      </w:pPr>
      <w:r w:rsidRPr="00FD425B">
        <w:rPr>
          <w:b/>
          <w:bCs/>
          <w:color w:val="auto"/>
          <w:szCs w:val="24"/>
        </w:rPr>
        <w:tab/>
        <w:t xml:space="preserve">3. Proiect de hotărâre privind </w:t>
      </w:r>
      <w:r w:rsidRPr="00FD425B">
        <w:rPr>
          <w:b/>
          <w:color w:val="auto"/>
          <w:szCs w:val="24"/>
        </w:rPr>
        <w:t xml:space="preserve">aprobarea </w:t>
      </w:r>
      <w:r w:rsidRPr="00FD425B">
        <w:rPr>
          <w:b/>
          <w:bCs/>
          <w:color w:val="auto"/>
          <w:szCs w:val="24"/>
        </w:rPr>
        <w:t>contului de execuţie al bugetului local, pentru anul financiar 2022.</w:t>
      </w:r>
    </w:p>
    <w:p w:rsidR="00FD425B" w:rsidRPr="00FD425B" w:rsidRDefault="00FD425B" w:rsidP="00FD425B">
      <w:pPr>
        <w:tabs>
          <w:tab w:val="left" w:pos="480"/>
        </w:tabs>
        <w:jc w:val="both"/>
        <w:rPr>
          <w:b/>
          <w:bCs/>
          <w:color w:val="auto"/>
          <w:szCs w:val="24"/>
        </w:rPr>
      </w:pPr>
      <w:r w:rsidRPr="00FD425B">
        <w:rPr>
          <w:b/>
          <w:bCs/>
          <w:color w:val="auto"/>
          <w:szCs w:val="24"/>
        </w:rPr>
        <w:tab/>
        <w:t>4. Proiect de hotărâre privind aprobarea P</w:t>
      </w:r>
      <w:r w:rsidRPr="00FD425B">
        <w:rPr>
          <w:b/>
          <w:szCs w:val="24"/>
        </w:rPr>
        <w:t>lanului de acţiuni sau de lucrări de interes local pentru repartizarea orelor de muncă beneficiarilor Legii nr. 416/2001, din localitatea Rafaila, comuna Rafaila, judetul Vaslui, pentru anul 2023</w:t>
      </w:r>
      <w:r w:rsidRPr="00FD425B">
        <w:rPr>
          <w:b/>
          <w:bCs/>
          <w:color w:val="auto"/>
          <w:szCs w:val="24"/>
        </w:rPr>
        <w:t>.</w:t>
      </w:r>
    </w:p>
    <w:p w:rsidR="00FD425B" w:rsidRPr="00FD425B" w:rsidRDefault="00FD425B" w:rsidP="00FD425B">
      <w:pPr>
        <w:tabs>
          <w:tab w:val="left" w:pos="0"/>
          <w:tab w:val="left" w:pos="567"/>
        </w:tabs>
        <w:jc w:val="both"/>
        <w:rPr>
          <w:b/>
          <w:color w:val="auto"/>
          <w:szCs w:val="24"/>
        </w:rPr>
      </w:pPr>
      <w:r w:rsidRPr="00FD425B">
        <w:rPr>
          <w:b/>
          <w:color w:val="auto"/>
          <w:szCs w:val="24"/>
        </w:rPr>
        <w:tab/>
        <w:t>5</w:t>
      </w:r>
      <w:r w:rsidRPr="00FD425B">
        <w:rPr>
          <w:b/>
          <w:bCs/>
          <w:color w:val="auto"/>
          <w:szCs w:val="24"/>
        </w:rPr>
        <w:t xml:space="preserve">. Proiect de hotărâre </w:t>
      </w:r>
      <w:r w:rsidRPr="00FD425B">
        <w:rPr>
          <w:b/>
          <w:color w:val="auto"/>
          <w:szCs w:val="24"/>
        </w:rPr>
        <w:t>aprobarea Planului de actiune privind serviciile sociale acordate la nivelul comunei Rafaila, judetul Vaslui, pentru anul 2023.</w:t>
      </w:r>
    </w:p>
    <w:p w:rsidR="00FD425B" w:rsidRPr="00FD425B" w:rsidRDefault="00FD425B" w:rsidP="00FD425B">
      <w:pPr>
        <w:tabs>
          <w:tab w:val="left" w:pos="0"/>
          <w:tab w:val="left" w:pos="567"/>
        </w:tabs>
        <w:jc w:val="both"/>
        <w:rPr>
          <w:b/>
          <w:color w:val="auto"/>
          <w:szCs w:val="24"/>
        </w:rPr>
      </w:pPr>
      <w:r w:rsidRPr="00FD425B">
        <w:rPr>
          <w:b/>
          <w:color w:val="auto"/>
          <w:szCs w:val="24"/>
        </w:rPr>
        <w:tab/>
        <w:t xml:space="preserve">6. Proiect de hotarare </w:t>
      </w:r>
      <w:r w:rsidRPr="00FD425B">
        <w:rPr>
          <w:b/>
          <w:bCs/>
          <w:noProof/>
          <w:color w:val="auto"/>
          <w:szCs w:val="24"/>
        </w:rPr>
        <w:t xml:space="preserve">privind actualizarea indicatorilor tehnico-economici ai obiectivului de  investitii </w:t>
      </w:r>
      <w:r w:rsidRPr="00FD425B">
        <w:rPr>
          <w:b/>
          <w:color w:val="auto"/>
          <w:szCs w:val="24"/>
        </w:rPr>
        <w:t>„</w:t>
      </w:r>
      <w:r w:rsidRPr="00FD425B">
        <w:rPr>
          <w:b/>
          <w:i/>
          <w:color w:val="auto"/>
          <w:szCs w:val="24"/>
        </w:rPr>
        <w:t>Utilitati Scoala cu clasele I-VIII Rafaila, com. Rafaila, jud. Vaslui – lucrari in continuare</w:t>
      </w:r>
      <w:r w:rsidRPr="00FD425B">
        <w:rPr>
          <w:b/>
          <w:color w:val="auto"/>
          <w:szCs w:val="24"/>
        </w:rPr>
        <w:t>”.</w:t>
      </w:r>
    </w:p>
    <w:p w:rsidR="00FD425B" w:rsidRPr="00FD425B" w:rsidRDefault="00FD425B" w:rsidP="00FD425B">
      <w:pPr>
        <w:tabs>
          <w:tab w:val="left" w:pos="0"/>
          <w:tab w:val="left" w:pos="567"/>
        </w:tabs>
        <w:jc w:val="both"/>
        <w:rPr>
          <w:b/>
          <w:color w:val="auto"/>
          <w:szCs w:val="24"/>
        </w:rPr>
      </w:pPr>
      <w:r w:rsidRPr="00FD425B">
        <w:rPr>
          <w:b/>
          <w:color w:val="auto"/>
          <w:szCs w:val="24"/>
        </w:rPr>
        <w:tab/>
        <w:t xml:space="preserve">7. Proiect de hotarare </w:t>
      </w:r>
      <w:r w:rsidRPr="00FD425B">
        <w:rPr>
          <w:b/>
          <w:bCs/>
          <w:noProof/>
          <w:color w:val="auto"/>
          <w:szCs w:val="24"/>
        </w:rPr>
        <w:t xml:space="preserve">privind actualizarea </w:t>
      </w:r>
      <w:r w:rsidRPr="00FD425B">
        <w:rPr>
          <w:b/>
          <w:color w:val="auto"/>
          <w:szCs w:val="24"/>
        </w:rPr>
        <w:t>indicatorilor tehnico – economici ai obiectivului de investiţii, „Gradiniţa PN sat Rafaila, comuna Rafaila, judeţul Vaslui</w:t>
      </w:r>
      <w:r w:rsidRPr="00FD425B">
        <w:rPr>
          <w:b/>
          <w:i/>
          <w:iCs/>
          <w:color w:val="auto"/>
          <w:szCs w:val="24"/>
        </w:rPr>
        <w:t>”- rest de executat.</w:t>
      </w:r>
    </w:p>
    <w:p w:rsidR="00FD425B" w:rsidRPr="00FD425B" w:rsidRDefault="00FD425B" w:rsidP="00FD425B">
      <w:pPr>
        <w:jc w:val="both"/>
        <w:rPr>
          <w:b/>
          <w:bCs/>
          <w:color w:val="auto"/>
          <w:szCs w:val="24"/>
        </w:rPr>
      </w:pPr>
      <w:r w:rsidRPr="00FD425B">
        <w:rPr>
          <w:b/>
          <w:color w:val="auto"/>
          <w:szCs w:val="24"/>
        </w:rPr>
        <w:t xml:space="preserve">          8. Proiect de hotărâre privind </w:t>
      </w:r>
      <w:r w:rsidRPr="00FD425B">
        <w:rPr>
          <w:b/>
          <w:bCs/>
          <w:color w:val="auto"/>
          <w:szCs w:val="24"/>
        </w:rPr>
        <w:t>aprobarea bugetului local al comunei Rafaila,  pentru anul 2023.</w:t>
      </w:r>
    </w:p>
    <w:p w:rsidR="00FD425B" w:rsidRPr="00FD425B" w:rsidRDefault="00FD425B" w:rsidP="00FD425B">
      <w:pPr>
        <w:tabs>
          <w:tab w:val="left" w:pos="567"/>
        </w:tabs>
        <w:jc w:val="both"/>
        <w:rPr>
          <w:b/>
          <w:color w:val="auto"/>
          <w:szCs w:val="24"/>
        </w:rPr>
      </w:pPr>
      <w:r w:rsidRPr="00FD425B">
        <w:rPr>
          <w:b/>
          <w:color w:val="auto"/>
          <w:szCs w:val="24"/>
        </w:rPr>
        <w:tab/>
        <w:t>9. Raport privind activitatea viceprimarului comunei Rafaila, pentru anul 2022.</w:t>
      </w:r>
    </w:p>
    <w:p w:rsidR="00FD425B" w:rsidRPr="00FD425B" w:rsidRDefault="00FD425B" w:rsidP="00FD425B">
      <w:pPr>
        <w:tabs>
          <w:tab w:val="left" w:pos="567"/>
        </w:tabs>
        <w:jc w:val="both"/>
        <w:rPr>
          <w:b/>
          <w:color w:val="auto"/>
          <w:szCs w:val="24"/>
        </w:rPr>
      </w:pPr>
      <w:r w:rsidRPr="00FD425B">
        <w:rPr>
          <w:b/>
          <w:color w:val="auto"/>
          <w:szCs w:val="24"/>
        </w:rPr>
        <w:t xml:space="preserve">        10. Prezentarea Raportului de follow-up nr. 3966/16.01.2023 a Camerei de Conturi Vaslui.</w:t>
      </w:r>
    </w:p>
    <w:p w:rsidR="00FD425B" w:rsidRPr="00FD425B" w:rsidRDefault="00FD425B" w:rsidP="00FD425B">
      <w:pPr>
        <w:jc w:val="both"/>
        <w:rPr>
          <w:b/>
          <w:bCs/>
          <w:color w:val="auto"/>
          <w:szCs w:val="24"/>
        </w:rPr>
      </w:pPr>
      <w:r w:rsidRPr="00FD425B">
        <w:rPr>
          <w:b/>
          <w:color w:val="auto"/>
          <w:szCs w:val="24"/>
        </w:rPr>
        <w:t xml:space="preserve">        11. Interpelări şi răspunsuri</w:t>
      </w:r>
      <w:r w:rsidRPr="00FD425B">
        <w:rPr>
          <w:b/>
          <w:bCs/>
          <w:color w:val="auto"/>
          <w:szCs w:val="24"/>
        </w:rPr>
        <w:t>.</w:t>
      </w:r>
    </w:p>
    <w:p w:rsidR="008E1043" w:rsidRPr="008E1043" w:rsidRDefault="008E1043" w:rsidP="008E1043">
      <w:pPr>
        <w:tabs>
          <w:tab w:val="left" w:pos="1122"/>
        </w:tabs>
        <w:jc w:val="both"/>
        <w:rPr>
          <w:b/>
          <w:bCs/>
          <w:color w:val="auto"/>
          <w:sz w:val="26"/>
          <w:szCs w:val="26"/>
        </w:rPr>
      </w:pPr>
    </w:p>
    <w:p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5E1F67">
        <w:rPr>
          <w:b/>
          <w:i/>
          <w:sz w:val="26"/>
          <w:szCs w:val="26"/>
        </w:rPr>
        <w:t>2</w:t>
      </w:r>
      <w:r w:rsidR="000B0FBE">
        <w:rPr>
          <w:b/>
          <w:i/>
          <w:sz w:val="26"/>
          <w:szCs w:val="26"/>
        </w:rPr>
        <w:t>5</w:t>
      </w:r>
      <w:r w:rsidR="005E1F67">
        <w:rPr>
          <w:b/>
          <w:i/>
          <w:sz w:val="26"/>
          <w:szCs w:val="26"/>
        </w:rPr>
        <w:t xml:space="preserve"> </w:t>
      </w:r>
      <w:r w:rsidR="000B0FBE">
        <w:rPr>
          <w:b/>
          <w:i/>
          <w:sz w:val="26"/>
          <w:szCs w:val="26"/>
        </w:rPr>
        <w:t>ianua</w:t>
      </w:r>
      <w:r w:rsidR="005E1F67">
        <w:rPr>
          <w:b/>
          <w:i/>
          <w:sz w:val="26"/>
          <w:szCs w:val="26"/>
        </w:rPr>
        <w:t>rie</w:t>
      </w:r>
      <w:r w:rsidR="00FE08C5">
        <w:rPr>
          <w:b/>
          <w:i/>
          <w:sz w:val="26"/>
          <w:szCs w:val="26"/>
        </w:rPr>
        <w:t xml:space="preserve"> 202</w:t>
      </w:r>
      <w:r w:rsidR="000B0FBE">
        <w:rPr>
          <w:b/>
          <w:i/>
          <w:sz w:val="26"/>
          <w:szCs w:val="26"/>
        </w:rPr>
        <w:t>3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p w:rsidR="00FD425B" w:rsidRDefault="00FD425B" w:rsidP="00782D24">
      <w:pPr>
        <w:spacing w:line="360" w:lineRule="auto"/>
        <w:jc w:val="center"/>
        <w:rPr>
          <w:b/>
          <w:i/>
          <w:szCs w:val="24"/>
          <w:lang w:val="it-IT"/>
        </w:rPr>
      </w:pPr>
    </w:p>
    <w:p w:rsidR="00FD425B" w:rsidRDefault="00FD425B" w:rsidP="00782D24">
      <w:pPr>
        <w:spacing w:line="360" w:lineRule="auto"/>
        <w:jc w:val="center"/>
        <w:rPr>
          <w:b/>
          <w:i/>
          <w:szCs w:val="24"/>
          <w:lang w:val="it-IT"/>
        </w:rPr>
      </w:pPr>
    </w:p>
    <w:p w:rsidR="00FD425B" w:rsidRDefault="00FD425B" w:rsidP="00782D24">
      <w:pPr>
        <w:spacing w:line="360" w:lineRule="auto"/>
        <w:jc w:val="center"/>
        <w:rPr>
          <w:b/>
          <w:i/>
          <w:szCs w:val="24"/>
          <w:lang w:val="pt-BR"/>
        </w:rPr>
      </w:pPr>
      <w:bookmarkStart w:id="0" w:name="_GoBack"/>
      <w:bookmarkEnd w:id="0"/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0B0FBE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E75923">
              <w:rPr>
                <w:rFonts w:cs="Arial"/>
                <w:b/>
                <w:bCs/>
                <w:sz w:val="18"/>
              </w:rPr>
              <w:t>5</w:t>
            </w:r>
            <w:r w:rsidR="000B0FBE">
              <w:rPr>
                <w:rFonts w:cs="Arial"/>
                <w:b/>
                <w:bCs/>
                <w:sz w:val="18"/>
              </w:rPr>
              <w:t>5</w:t>
            </w:r>
            <w:r w:rsidR="00FE08C5">
              <w:rPr>
                <w:rFonts w:cs="Arial"/>
                <w:b/>
                <w:bCs/>
                <w:sz w:val="18"/>
              </w:rPr>
              <w:t>/202</w:t>
            </w:r>
            <w:r w:rsidR="000B0FBE">
              <w:rPr>
                <w:rFonts w:cs="Arial"/>
                <w:b/>
                <w:bCs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0B0FBE" w:rsidP="00630B4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25/01/2023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0B0FBE" w:rsidP="005E1F6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06/02/2023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0B0FBE" w:rsidP="005E1F6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25/01/2023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0B0FBE">
              <w:rPr>
                <w:rFonts w:cs="Arial"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0B0FBE" w:rsidP="00630B4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30/01/2023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782A"/>
    <w:rsid w:val="000B07B9"/>
    <w:rsid w:val="000B0FBE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1F67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B4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2DF2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0E4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0C6"/>
    <w:rsid w:val="00E738B0"/>
    <w:rsid w:val="00E751D2"/>
    <w:rsid w:val="00E75923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3C9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425B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C6264C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370BB-1C58-4777-8215-0E43F201D0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661</Words>
  <Characters>3839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2021-11-25T10:35:00Z</cp:lastPrinted>
  <dcterms:created xsi:type="dcterms:W3CDTF">2023-02-21T09:49:00Z</dcterms:created>
  <dcterms:modified xsi:type="dcterms:W3CDTF">2023-02-21T09:53:00Z</dcterms:modified>
</cp:coreProperties>
</file>