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8A2B72">
        <w:rPr>
          <w:b/>
          <w:sz w:val="30"/>
          <w:szCs w:val="30"/>
          <w:lang w:val="pt-BR"/>
        </w:rPr>
        <w:t xml:space="preserve">A NR. </w:t>
      </w:r>
      <w:r w:rsidR="004047A8">
        <w:rPr>
          <w:b/>
          <w:sz w:val="30"/>
          <w:szCs w:val="30"/>
          <w:lang w:val="pt-BR"/>
        </w:rPr>
        <w:t>90</w:t>
      </w:r>
      <w:r w:rsidR="008A2B72">
        <w:rPr>
          <w:b/>
          <w:sz w:val="30"/>
          <w:szCs w:val="30"/>
          <w:lang w:val="pt-BR"/>
        </w:rPr>
        <w:t>/2023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26C1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C20DA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C20DA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</w:p>
    <w:p w:rsidR="00526C1E" w:rsidRDefault="004047A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DĂNILĂ CARMEN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B0226F">
        <w:rPr>
          <w:bCs/>
        </w:rPr>
        <w:t>0</w:t>
      </w:r>
      <w:r w:rsidR="004047A8">
        <w:rPr>
          <w:bCs/>
        </w:rPr>
        <w:t>5</w:t>
      </w:r>
      <w:r w:rsidR="00B975A1">
        <w:rPr>
          <w:bCs/>
        </w:rPr>
        <w:t xml:space="preserve"> din </w:t>
      </w:r>
      <w:r w:rsidR="004047A8">
        <w:rPr>
          <w:bCs/>
        </w:rPr>
        <w:t>11 februarie</w:t>
      </w:r>
      <w:r w:rsidR="008A2B72">
        <w:rPr>
          <w:bCs/>
        </w:rPr>
        <w:t xml:space="preserve"> 2023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</w:t>
      </w:r>
      <w:r w:rsidR="00232A84">
        <w:rPr>
          <w:bCs/>
        </w:rPr>
        <w:t>unei</w:t>
      </w:r>
      <w:r w:rsidR="00B975A1">
        <w:rPr>
          <w:bCs/>
        </w:rPr>
        <w:t xml:space="preserve">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>cesul numit</w:t>
      </w:r>
      <w:r w:rsidR="004047A8">
        <w:rPr>
          <w:bCs/>
        </w:rPr>
        <w:t>e</w:t>
      </w:r>
      <w:r w:rsidR="00B975A1">
        <w:rPr>
          <w:bCs/>
        </w:rPr>
        <w:t xml:space="preserve">i </w:t>
      </w:r>
      <w:r w:rsidR="004047A8">
        <w:rPr>
          <w:bCs/>
        </w:rPr>
        <w:t>Dănilă Catinca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4047A8">
        <w:t>38689/25.07.2019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BB4160">
        <w:rPr>
          <w:b/>
        </w:rPr>
        <w:t>55 lit</w:t>
      </w:r>
      <w:r>
        <w:rPr>
          <w:b/>
        </w:rPr>
        <w:t xml:space="preserve">. </w:t>
      </w:r>
      <w:r w:rsidR="00BB4160">
        <w:rPr>
          <w:b/>
        </w:rPr>
        <w:t>„a”</w:t>
      </w:r>
      <w:r w:rsidR="000962DF">
        <w:rPr>
          <w:b/>
        </w:rPr>
        <w:t xml:space="preserve">, </w:t>
      </w:r>
      <w:r w:rsidR="000962DF" w:rsidRPr="000962DF">
        <w:t>coroborat cu</w:t>
      </w:r>
      <w:r w:rsidR="000962DF">
        <w:rPr>
          <w:b/>
        </w:rPr>
        <w:t xml:space="preserve"> art. 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CA7905">
        <w:t>, cu modificarile si completarile ulterioare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0F692C">
        <w:rPr>
          <w:b/>
          <w:lang w:val="pt-BR"/>
        </w:rPr>
        <w:t>10.02</w:t>
      </w:r>
      <w:r w:rsidR="00117963">
        <w:rPr>
          <w:b/>
          <w:lang w:val="pt-BR"/>
        </w:rPr>
        <w:t>.2023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0F692C">
        <w:rPr>
          <w:b/>
          <w:lang w:val="pt-BR"/>
        </w:rPr>
        <w:t>508/29.01.</w:t>
      </w:r>
      <w:r w:rsidR="004047A8">
        <w:rPr>
          <w:b/>
          <w:lang w:val="pt-BR"/>
        </w:rPr>
        <w:t>2020</w:t>
      </w:r>
      <w:r w:rsidR="003F74E1">
        <w:rPr>
          <w:lang w:val="pt-BR"/>
        </w:rPr>
        <w:t xml:space="preserve"> al do</w:t>
      </w:r>
      <w:r w:rsidR="002C20DA">
        <w:rPr>
          <w:lang w:val="pt-BR"/>
        </w:rPr>
        <w:t>a</w:t>
      </w:r>
      <w:r w:rsidR="003608BF">
        <w:rPr>
          <w:lang w:val="pt-BR"/>
        </w:rPr>
        <w:t>mn</w:t>
      </w:r>
      <w:r w:rsidR="002C20DA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4047A8">
        <w:rPr>
          <w:b/>
          <w:lang w:val="pt-BR"/>
        </w:rPr>
        <w:t>Dănilă Carmen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4047A8">
        <w:rPr>
          <w:lang w:val="pt-BR"/>
        </w:rPr>
        <w:t>Dănilă Catinca</w:t>
      </w:r>
      <w:r w:rsidR="00433637">
        <w:rPr>
          <w:lang w:val="pt-BR"/>
        </w:rPr>
        <w:t>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2C20DA">
        <w:t>a</w:t>
      </w:r>
      <w:r w:rsidR="00755C88">
        <w:t>mn</w:t>
      </w:r>
      <w:r w:rsidR="002C20DA">
        <w:t>e</w:t>
      </w:r>
      <w:r w:rsidR="003A40E5">
        <w:t xml:space="preserve">i </w:t>
      </w:r>
      <w:r w:rsidR="004047A8">
        <w:t>Dănilă Carmen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AA5DDE">
        <w:rPr>
          <w:b/>
          <w:i/>
        </w:rPr>
        <w:t>13 februarie</w:t>
      </w:r>
      <w:r w:rsidR="00117963">
        <w:rPr>
          <w:b/>
          <w:i/>
        </w:rPr>
        <w:t xml:space="preserve"> 2023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 xml:space="preserve">Constantin </w:t>
      </w:r>
      <w:r w:rsidR="00CA7905">
        <w:rPr>
          <w:b/>
          <w:i/>
        </w:rPr>
        <w:t>FĨNARIU</w:t>
      </w:r>
      <w:r w:rsidR="004B54C4" w:rsidRPr="00E03CE3">
        <w:rPr>
          <w:b/>
          <w:i/>
        </w:rPr>
        <w:t xml:space="preserve">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</w:t>
      </w:r>
      <w:r w:rsidR="00117963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CA7905">
        <w:rPr>
          <w:b/>
        </w:rPr>
        <w:t xml:space="preserve"> delegat</w:t>
      </w:r>
      <w:r>
        <w:rPr>
          <w:b/>
        </w:rPr>
        <w:t>,</w:t>
      </w:r>
    </w:p>
    <w:p w:rsidR="00526C1E" w:rsidRPr="00526C1E" w:rsidRDefault="004B54C4" w:rsidP="00526C1E">
      <w:pPr>
        <w:tabs>
          <w:tab w:val="left" w:pos="1080"/>
        </w:tabs>
        <w:jc w:val="center"/>
        <w:rPr>
          <w:b/>
          <w:lang w:val="en-US" w:eastAsia="en-US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CA7905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32A84" w:rsidRPr="00F478A7">
        <w:rPr>
          <w:b/>
          <w:i/>
          <w:lang w:val="pt-BR"/>
        </w:rPr>
        <w:t xml:space="preserve">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526C1E" w:rsidRPr="00526C1E" w:rsidTr="00EA212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26C1E" w:rsidRPr="00526C1E" w:rsidRDefault="00526C1E" w:rsidP="00AA5DD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 xml:space="preserve">PROCEDURI OBLIGATORII ULTERIOARE EMITERII DISPOZIȚIEI PRIMARULUI COMUNEI NR. </w:t>
            </w:r>
            <w:r w:rsidR="00AA5DD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90</w:t>
            </w:r>
            <w:r w:rsidRPr="00526C1E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526C1E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526C1E" w:rsidRPr="00526C1E" w:rsidTr="00EA212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AA5DDE" w:rsidP="00526C1E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13/02</w:t>
            </w:r>
            <w:r w:rsidR="00526C1E" w:rsidRPr="00526C1E">
              <w:rPr>
                <w:rFonts w:cs="Arial"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0962DF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23/02</w:t>
            </w:r>
            <w:r w:rsidR="00526C1E" w:rsidRPr="00526C1E">
              <w:rPr>
                <w:rFonts w:cs="Arial"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526C1E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 w:rsidRPr="00526C1E">
              <w:rPr>
                <w:rFonts w:cs="Arial"/>
                <w:sz w:val="18"/>
                <w:szCs w:val="20"/>
                <w:lang w:val="en-US" w:eastAsia="en-US"/>
              </w:rPr>
              <w:t>…/…/2023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526C1E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526C1E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0962DF" w:rsidP="00526C1E">
            <w:pPr>
              <w:ind w:left="-57" w:right="-57"/>
              <w:jc w:val="center"/>
              <w:rPr>
                <w:rFonts w:cs="Arial"/>
                <w:sz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13/02</w:t>
            </w:r>
            <w:bookmarkStart w:id="0" w:name="_GoBack"/>
            <w:bookmarkEnd w:id="0"/>
            <w:r w:rsidR="00526C1E" w:rsidRPr="00526C1E">
              <w:rPr>
                <w:rFonts w:cs="Arial"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6C1E" w:rsidRPr="00526C1E" w:rsidRDefault="00526C1E" w:rsidP="00526C1E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526C1E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526C1E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26C1E" w:rsidRPr="00526C1E" w:rsidRDefault="00AA5DDE" w:rsidP="00526C1E">
            <w:pPr>
              <w:ind w:left="-57" w:right="-57"/>
              <w:jc w:val="center"/>
              <w:rPr>
                <w:rFonts w:cs="Arial"/>
                <w:b/>
                <w:sz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10/02</w:t>
            </w:r>
            <w:r w:rsidR="00526C1E">
              <w:rPr>
                <w:rFonts w:cs="Arial"/>
                <w:b/>
                <w:sz w:val="18"/>
                <w:szCs w:val="20"/>
                <w:lang w:val="en-US" w:eastAsia="en-US"/>
              </w:rPr>
              <w:t>/2023</w:t>
            </w:r>
          </w:p>
        </w:tc>
      </w:tr>
      <w:tr w:rsidR="00526C1E" w:rsidRPr="00526C1E" w:rsidTr="00EA212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26C1E" w:rsidRPr="00526C1E" w:rsidRDefault="00526C1E" w:rsidP="00526C1E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526C1E">
              <w:rPr>
                <w:rFonts w:ascii="Arial" w:hAnsi="Arial" w:cs="Arial"/>
                <w:b/>
                <w:sz w:val="18"/>
                <w:szCs w:val="22"/>
              </w:rPr>
              <w:lastRenderedPageBreak/>
              <w:t>Extrase din Ordonanța de urgență a Guvernului nr. 57/2019 privind Codul administrativ: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(1):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526C1E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526C1E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526C1E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526C1E" w:rsidRPr="00526C1E" w:rsidRDefault="00526C1E" w:rsidP="00526C1E">
            <w:pPr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2"/>
              </w:rPr>
            </w:pPr>
            <w:r w:rsidRPr="00526C1E">
              <w:rPr>
                <w:rFonts w:ascii="Arial" w:hAnsi="Arial" w:cs="Arial"/>
                <w:sz w:val="18"/>
                <w:szCs w:val="22"/>
              </w:rPr>
              <w:t xml:space="preserve">art. 199 alin. (2): </w:t>
            </w:r>
            <w:r w:rsidRPr="00526C1E">
              <w:rPr>
                <w:rFonts w:ascii="Arial" w:hAnsi="Arial" w:cs="Arial"/>
                <w:i/>
                <w:iCs/>
                <w:sz w:val="18"/>
                <w:szCs w:val="22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6205E0" w:rsidRDefault="00232A84" w:rsidP="00A83596">
      <w:pPr>
        <w:spacing w:line="360" w:lineRule="auto"/>
        <w:jc w:val="center"/>
        <w:rPr>
          <w:b/>
          <w:i/>
        </w:rPr>
      </w:pPr>
      <w:r w:rsidRPr="00F478A7">
        <w:rPr>
          <w:b/>
          <w:i/>
          <w:lang w:val="pt-BR"/>
        </w:rPr>
        <w:t xml:space="preserve"> </w:t>
      </w: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962DF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0F692C"/>
    <w:rsid w:val="0010326F"/>
    <w:rsid w:val="00106C0E"/>
    <w:rsid w:val="00117963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113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38C6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C20D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047A8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26C1E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3F4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A2B72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03A7"/>
    <w:rsid w:val="009B56B5"/>
    <w:rsid w:val="009C08BC"/>
    <w:rsid w:val="009C28A0"/>
    <w:rsid w:val="009C37D4"/>
    <w:rsid w:val="009D7A76"/>
    <w:rsid w:val="009E3BBE"/>
    <w:rsid w:val="009F28DD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3596"/>
    <w:rsid w:val="00A8618A"/>
    <w:rsid w:val="00A86EBB"/>
    <w:rsid w:val="00A941A9"/>
    <w:rsid w:val="00A95A7C"/>
    <w:rsid w:val="00AA03A2"/>
    <w:rsid w:val="00AA3956"/>
    <w:rsid w:val="00AA5DDE"/>
    <w:rsid w:val="00AB0125"/>
    <w:rsid w:val="00AC0667"/>
    <w:rsid w:val="00AD3A7C"/>
    <w:rsid w:val="00AE1F21"/>
    <w:rsid w:val="00AF1E41"/>
    <w:rsid w:val="00AF5DC4"/>
    <w:rsid w:val="00B014F3"/>
    <w:rsid w:val="00B0226F"/>
    <w:rsid w:val="00B03575"/>
    <w:rsid w:val="00B05A24"/>
    <w:rsid w:val="00B07953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A96"/>
    <w:rsid w:val="00BA6B02"/>
    <w:rsid w:val="00BB3B9A"/>
    <w:rsid w:val="00BB4160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806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7905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35A9"/>
    <w:rsid w:val="00D57B04"/>
    <w:rsid w:val="00D6589D"/>
    <w:rsid w:val="00D71358"/>
    <w:rsid w:val="00D7431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6111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D004BA"/>
  <w15:docId w15:val="{6C36214F-9273-4F53-8068-71DC5C65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643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2023-02-21T10:15:00Z</dcterms:created>
  <dcterms:modified xsi:type="dcterms:W3CDTF">2023-02-28T12:14:00Z</dcterms:modified>
</cp:coreProperties>
</file>