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E4C" w:rsidRDefault="00975E4C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E95504">
        <w:rPr>
          <w:b/>
          <w:bCs/>
          <w:sz w:val="30"/>
          <w:szCs w:val="30"/>
          <w:lang w:val="pt-BR"/>
        </w:rPr>
        <w:t>355</w:t>
      </w:r>
      <w:r w:rsidR="00FE08C5">
        <w:rPr>
          <w:b/>
          <w:bCs/>
          <w:sz w:val="30"/>
          <w:szCs w:val="30"/>
          <w:lang w:val="pt-BR"/>
        </w:rPr>
        <w:t>/202</w:t>
      </w:r>
      <w:r w:rsidR="000B0FBE">
        <w:rPr>
          <w:b/>
          <w:bCs/>
          <w:sz w:val="30"/>
          <w:szCs w:val="30"/>
          <w:lang w:val="pt-BR"/>
        </w:rPr>
        <w:t>3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E95504">
        <w:rPr>
          <w:szCs w:val="24"/>
          <w:lang w:val="it-IT"/>
        </w:rPr>
        <w:t>2055/24.03</w:t>
      </w:r>
      <w:r w:rsidR="000B0FBE">
        <w:rPr>
          <w:szCs w:val="24"/>
          <w:lang w:val="it-IT"/>
        </w:rPr>
        <w:t>.2023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E95504">
        <w:rPr>
          <w:b/>
          <w:i/>
          <w:szCs w:val="24"/>
          <w:lang w:val="pt-BR"/>
        </w:rPr>
        <w:t>31 martie</w:t>
      </w:r>
      <w:r w:rsidR="00CF1C83">
        <w:rPr>
          <w:b/>
          <w:i/>
          <w:szCs w:val="24"/>
          <w:lang w:val="pt-BR"/>
        </w:rPr>
        <w:t xml:space="preserve"> 202</w:t>
      </w:r>
      <w:r w:rsidR="000B0FBE">
        <w:rPr>
          <w:b/>
          <w:i/>
          <w:szCs w:val="24"/>
          <w:lang w:val="pt-BR"/>
        </w:rPr>
        <w:t>3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82220F" w:rsidRDefault="0082220F" w:rsidP="0082220F">
      <w:pPr>
        <w:tabs>
          <w:tab w:val="left" w:pos="567"/>
        </w:tabs>
        <w:jc w:val="both"/>
        <w:rPr>
          <w:b/>
          <w:bCs/>
          <w:lang w:val="pt-BR"/>
        </w:rPr>
      </w:pPr>
    </w:p>
    <w:p w:rsidR="00E95504" w:rsidRPr="00E95504" w:rsidRDefault="00E95504" w:rsidP="00E95504">
      <w:pPr>
        <w:tabs>
          <w:tab w:val="left" w:pos="1134"/>
        </w:tabs>
        <w:jc w:val="both"/>
        <w:rPr>
          <w:b/>
          <w:color w:val="auto"/>
          <w:szCs w:val="24"/>
        </w:rPr>
      </w:pPr>
      <w:r>
        <w:rPr>
          <w:b/>
          <w:szCs w:val="24"/>
        </w:rPr>
        <w:t xml:space="preserve">          </w:t>
      </w:r>
      <w:r w:rsidRPr="00E95504">
        <w:rPr>
          <w:b/>
          <w:szCs w:val="24"/>
        </w:rPr>
        <w:t>1.</w:t>
      </w:r>
      <w:r w:rsidRPr="00E95504">
        <w:rPr>
          <w:b/>
          <w:bCs/>
          <w:szCs w:val="24"/>
        </w:rPr>
        <w:t xml:space="preserve"> </w:t>
      </w:r>
      <w:r w:rsidRPr="00E95504">
        <w:rPr>
          <w:b/>
          <w:szCs w:val="24"/>
        </w:rPr>
        <w:t>Proiect de hotărâre privind aprobarea documentaţiei tehnico-economice (faza SF) şi a indicatorilor tehnico-economici aferenti proiectului „STATII DE REINCARCARE PENTRU VEHICULE ELECTRICE IN COMUNA RAFAILA, JUD. VASLUI”  aprobat pentru finanțare prin Planul National de Redresare si Rezilienta.</w:t>
      </w:r>
    </w:p>
    <w:p w:rsidR="00E95504" w:rsidRPr="00E95504" w:rsidRDefault="00E95504" w:rsidP="00E95504">
      <w:pPr>
        <w:tabs>
          <w:tab w:val="left" w:pos="1530"/>
        </w:tabs>
        <w:jc w:val="both"/>
        <w:rPr>
          <w:b/>
          <w:szCs w:val="24"/>
        </w:rPr>
      </w:pPr>
      <w:r w:rsidRPr="00E95504">
        <w:rPr>
          <w:b/>
          <w:szCs w:val="24"/>
        </w:rPr>
        <w:t xml:space="preserve">           2. Proiect de hotărâre </w:t>
      </w:r>
      <w:r w:rsidRPr="00E95504">
        <w:rPr>
          <w:b/>
          <w:bCs/>
          <w:szCs w:val="24"/>
        </w:rPr>
        <w:t xml:space="preserve">privind </w:t>
      </w:r>
      <w:r w:rsidRPr="00E95504">
        <w:rPr>
          <w:b/>
          <w:szCs w:val="24"/>
        </w:rPr>
        <w:t xml:space="preserve">aprobarea indicatorilor tehnico-economici pentru obiectivul de investiție: </w:t>
      </w:r>
      <w:r w:rsidRPr="00E95504">
        <w:rPr>
          <w:b/>
          <w:bCs/>
          <w:szCs w:val="24"/>
        </w:rPr>
        <w:t>„</w:t>
      </w:r>
      <w:proofErr w:type="spellStart"/>
      <w:r w:rsidRPr="00E95504">
        <w:rPr>
          <w:b/>
          <w:bCs/>
          <w:szCs w:val="24"/>
          <w:lang w:val="en-US" w:eastAsia="en-US"/>
        </w:rPr>
        <w:t>Construire</w:t>
      </w:r>
      <w:proofErr w:type="spellEnd"/>
      <w:r w:rsidRPr="00E95504">
        <w:rPr>
          <w:b/>
          <w:bCs/>
          <w:szCs w:val="24"/>
          <w:lang w:val="en-US" w:eastAsia="en-US"/>
        </w:rPr>
        <w:t xml:space="preserve"> </w:t>
      </w:r>
      <w:proofErr w:type="spellStart"/>
      <w:r w:rsidRPr="00E95504">
        <w:rPr>
          <w:b/>
          <w:bCs/>
          <w:szCs w:val="24"/>
          <w:lang w:val="en-US" w:eastAsia="en-US"/>
        </w:rPr>
        <w:t>camin</w:t>
      </w:r>
      <w:proofErr w:type="spellEnd"/>
      <w:r w:rsidRPr="00E95504">
        <w:rPr>
          <w:b/>
          <w:bCs/>
          <w:szCs w:val="24"/>
          <w:lang w:val="en-US" w:eastAsia="en-US"/>
        </w:rPr>
        <w:t xml:space="preserve"> cultural, </w:t>
      </w:r>
      <w:proofErr w:type="spellStart"/>
      <w:r w:rsidRPr="00E95504">
        <w:rPr>
          <w:b/>
          <w:bCs/>
          <w:szCs w:val="24"/>
          <w:lang w:val="en-US" w:eastAsia="en-US"/>
        </w:rPr>
        <w:t>comuna</w:t>
      </w:r>
      <w:proofErr w:type="spellEnd"/>
      <w:r w:rsidRPr="00E95504">
        <w:rPr>
          <w:b/>
          <w:bCs/>
          <w:szCs w:val="24"/>
          <w:lang w:val="en-US" w:eastAsia="en-US"/>
        </w:rPr>
        <w:t xml:space="preserve"> </w:t>
      </w:r>
      <w:proofErr w:type="spellStart"/>
      <w:r w:rsidRPr="00E95504">
        <w:rPr>
          <w:b/>
          <w:bCs/>
          <w:szCs w:val="24"/>
          <w:lang w:val="en-US" w:eastAsia="en-US"/>
        </w:rPr>
        <w:t>Rafaila</w:t>
      </w:r>
      <w:proofErr w:type="spellEnd"/>
      <w:r w:rsidRPr="00E95504">
        <w:rPr>
          <w:b/>
          <w:bCs/>
          <w:szCs w:val="24"/>
          <w:lang w:val="en-US" w:eastAsia="en-US"/>
        </w:rPr>
        <w:t xml:space="preserve">, </w:t>
      </w:r>
      <w:proofErr w:type="spellStart"/>
      <w:r w:rsidRPr="00E95504">
        <w:rPr>
          <w:b/>
          <w:bCs/>
          <w:szCs w:val="24"/>
          <w:lang w:val="en-US" w:eastAsia="en-US"/>
        </w:rPr>
        <w:t>judetul</w:t>
      </w:r>
      <w:proofErr w:type="spellEnd"/>
      <w:r w:rsidRPr="00E95504">
        <w:rPr>
          <w:b/>
          <w:bCs/>
          <w:szCs w:val="24"/>
          <w:lang w:val="en-US" w:eastAsia="en-US"/>
        </w:rPr>
        <w:t xml:space="preserve"> </w:t>
      </w:r>
      <w:proofErr w:type="spellStart"/>
      <w:r w:rsidRPr="00E95504">
        <w:rPr>
          <w:b/>
          <w:bCs/>
          <w:szCs w:val="24"/>
          <w:lang w:val="en-US" w:eastAsia="en-US"/>
        </w:rPr>
        <w:t>Vaslui</w:t>
      </w:r>
      <w:proofErr w:type="spellEnd"/>
      <w:r w:rsidRPr="00E95504">
        <w:rPr>
          <w:b/>
          <w:szCs w:val="24"/>
        </w:rPr>
        <w:t xml:space="preserve">”. </w:t>
      </w:r>
    </w:p>
    <w:p w:rsidR="00E95504" w:rsidRPr="00E95504" w:rsidRDefault="00E95504" w:rsidP="00E95504">
      <w:pPr>
        <w:tabs>
          <w:tab w:val="left" w:pos="567"/>
          <w:tab w:val="left" w:pos="1122"/>
        </w:tabs>
        <w:jc w:val="both"/>
        <w:rPr>
          <w:b/>
          <w:bCs/>
          <w:szCs w:val="24"/>
        </w:rPr>
      </w:pPr>
      <w:r w:rsidRPr="00E95504">
        <w:rPr>
          <w:b/>
          <w:bCs/>
          <w:szCs w:val="24"/>
        </w:rPr>
        <w:tab/>
        <w:t xml:space="preserve">  3. Proiect de hotărâre privind scăderea din evidenţa curentă a unor debitori, persoane fizice.</w:t>
      </w:r>
    </w:p>
    <w:p w:rsidR="00E95504" w:rsidRPr="00E95504" w:rsidRDefault="00E95504" w:rsidP="00E95504">
      <w:pPr>
        <w:tabs>
          <w:tab w:val="left" w:pos="1122"/>
        </w:tabs>
        <w:jc w:val="both"/>
        <w:rPr>
          <w:b/>
          <w:bCs/>
          <w:szCs w:val="24"/>
        </w:rPr>
      </w:pPr>
      <w:r w:rsidRPr="00E95504">
        <w:rPr>
          <w:b/>
          <w:bCs/>
          <w:szCs w:val="24"/>
        </w:rPr>
        <w:t xml:space="preserve">           4. Proiect de hotărâre privind alegerea preşedintelui de şedinţă, pentru perioada aprilie - iunie 2023. </w:t>
      </w:r>
    </w:p>
    <w:p w:rsidR="00E95504" w:rsidRPr="00E95504" w:rsidRDefault="00E95504" w:rsidP="00E95504">
      <w:pPr>
        <w:tabs>
          <w:tab w:val="left" w:pos="1122"/>
        </w:tabs>
        <w:jc w:val="both"/>
        <w:rPr>
          <w:b/>
          <w:bCs/>
          <w:szCs w:val="24"/>
        </w:rPr>
      </w:pPr>
      <w:r w:rsidRPr="00E95504">
        <w:rPr>
          <w:b/>
          <w:bCs/>
          <w:szCs w:val="24"/>
        </w:rPr>
        <w:t xml:space="preserve">           5.  </w:t>
      </w:r>
      <w:r w:rsidRPr="00E95504">
        <w:rPr>
          <w:b/>
          <w:szCs w:val="24"/>
        </w:rPr>
        <w:t xml:space="preserve">Proiect de hotărâre </w:t>
      </w:r>
      <w:r w:rsidRPr="00E95504">
        <w:rPr>
          <w:b/>
          <w:bCs/>
          <w:szCs w:val="24"/>
        </w:rPr>
        <w:t>privind aprobarea</w:t>
      </w:r>
      <w:r w:rsidRPr="00E95504">
        <w:rPr>
          <w:b/>
          <w:szCs w:val="24"/>
          <w:lang w:val="en-US"/>
        </w:rPr>
        <w:t xml:space="preserve"> </w:t>
      </w:r>
      <w:r w:rsidRPr="00E95504">
        <w:rPr>
          <w:b/>
          <w:bCs/>
          <w:szCs w:val="24"/>
        </w:rPr>
        <w:t>rectificării a I-</w:t>
      </w:r>
      <w:r w:rsidRPr="00E95504">
        <w:rPr>
          <w:b/>
          <w:bCs/>
          <w:szCs w:val="24"/>
          <w:u w:val="single"/>
          <w:vertAlign w:val="superscript"/>
        </w:rPr>
        <w:t>îi</w:t>
      </w:r>
      <w:r w:rsidRPr="00E95504">
        <w:rPr>
          <w:b/>
          <w:bCs/>
          <w:szCs w:val="24"/>
        </w:rPr>
        <w:t>, a bugetului local al comunei Rafaila, pentru anul 2023</w:t>
      </w:r>
      <w:r w:rsidRPr="00E95504">
        <w:rPr>
          <w:b/>
          <w:szCs w:val="24"/>
        </w:rPr>
        <w:t>.</w:t>
      </w:r>
    </w:p>
    <w:p w:rsidR="00E95504" w:rsidRPr="00E95504" w:rsidRDefault="00E95504" w:rsidP="00E95504">
      <w:pPr>
        <w:tabs>
          <w:tab w:val="left" w:pos="1122"/>
        </w:tabs>
        <w:jc w:val="both"/>
        <w:rPr>
          <w:b/>
          <w:bCs/>
          <w:szCs w:val="24"/>
          <w:lang w:val="pt-BR"/>
        </w:rPr>
      </w:pPr>
      <w:r w:rsidRPr="00E95504">
        <w:rPr>
          <w:b/>
          <w:bCs/>
          <w:szCs w:val="24"/>
        </w:rPr>
        <w:t xml:space="preserve">          </w:t>
      </w:r>
      <w:bookmarkStart w:id="0" w:name="_GoBack"/>
      <w:r w:rsidRPr="00E95504">
        <w:rPr>
          <w:b/>
          <w:bCs/>
          <w:szCs w:val="24"/>
        </w:rPr>
        <w:t xml:space="preserve">6. </w:t>
      </w:r>
      <w:r w:rsidRPr="00E95504">
        <w:rPr>
          <w:b/>
          <w:bCs/>
          <w:szCs w:val="24"/>
          <w:lang w:val="pt-BR"/>
        </w:rPr>
        <w:t xml:space="preserve">Raport </w:t>
      </w:r>
      <w:r w:rsidRPr="00E95504">
        <w:rPr>
          <w:b/>
          <w:szCs w:val="24"/>
        </w:rPr>
        <w:t xml:space="preserve">privind activitatea consilierilor locali ai comunei Rafaila, judeţul Vaslui, pentru anu </w:t>
      </w:r>
      <w:r w:rsidRPr="00E95504">
        <w:rPr>
          <w:b/>
          <w:bCs/>
          <w:szCs w:val="24"/>
          <w:lang w:val="pt-BR"/>
        </w:rPr>
        <w:t>2022.</w:t>
      </w:r>
      <w:bookmarkEnd w:id="0"/>
    </w:p>
    <w:p w:rsidR="00E95504" w:rsidRPr="00E95504" w:rsidRDefault="00E95504" w:rsidP="00E95504">
      <w:pPr>
        <w:tabs>
          <w:tab w:val="left" w:pos="1122"/>
        </w:tabs>
        <w:jc w:val="both"/>
        <w:rPr>
          <w:b/>
          <w:szCs w:val="24"/>
          <w:lang w:val="fr-FR"/>
        </w:rPr>
      </w:pPr>
      <w:r w:rsidRPr="00E95504">
        <w:rPr>
          <w:b/>
          <w:bCs/>
          <w:szCs w:val="24"/>
        </w:rPr>
        <w:t xml:space="preserve">           </w:t>
      </w:r>
      <w:r w:rsidRPr="00E95504">
        <w:rPr>
          <w:b/>
          <w:szCs w:val="24"/>
        </w:rPr>
        <w:t xml:space="preserve">7. Raport privind </w:t>
      </w:r>
      <w:proofErr w:type="spellStart"/>
      <w:r w:rsidRPr="00E95504">
        <w:rPr>
          <w:b/>
          <w:szCs w:val="24"/>
          <w:lang w:val="fr-FR"/>
        </w:rPr>
        <w:t>starea</w:t>
      </w:r>
      <w:proofErr w:type="spellEnd"/>
      <w:r w:rsidRPr="00E95504">
        <w:rPr>
          <w:b/>
          <w:szCs w:val="24"/>
          <w:lang w:val="fr-FR"/>
        </w:rPr>
        <w:t xml:space="preserve"> </w:t>
      </w:r>
      <w:proofErr w:type="spellStart"/>
      <w:r w:rsidRPr="00E95504">
        <w:rPr>
          <w:b/>
          <w:szCs w:val="24"/>
          <w:lang w:val="fr-FR"/>
        </w:rPr>
        <w:t>economică</w:t>
      </w:r>
      <w:proofErr w:type="spellEnd"/>
      <w:r w:rsidRPr="00E95504">
        <w:rPr>
          <w:b/>
          <w:szCs w:val="24"/>
          <w:lang w:val="fr-FR"/>
        </w:rPr>
        <w:t xml:space="preserve">, </w:t>
      </w:r>
      <w:proofErr w:type="spellStart"/>
      <w:r w:rsidRPr="00E95504">
        <w:rPr>
          <w:b/>
          <w:szCs w:val="24"/>
          <w:lang w:val="fr-FR"/>
        </w:rPr>
        <w:t>socială</w:t>
      </w:r>
      <w:proofErr w:type="spellEnd"/>
      <w:r w:rsidRPr="00E95504">
        <w:rPr>
          <w:b/>
          <w:szCs w:val="24"/>
          <w:lang w:val="fr-FR"/>
        </w:rPr>
        <w:t xml:space="preserve"> </w:t>
      </w:r>
      <w:proofErr w:type="spellStart"/>
      <w:r w:rsidRPr="00E95504">
        <w:rPr>
          <w:b/>
          <w:szCs w:val="24"/>
          <w:lang w:val="fr-FR"/>
        </w:rPr>
        <w:t>şi</w:t>
      </w:r>
      <w:proofErr w:type="spellEnd"/>
      <w:r w:rsidRPr="00E95504">
        <w:rPr>
          <w:b/>
          <w:szCs w:val="24"/>
          <w:lang w:val="fr-FR"/>
        </w:rPr>
        <w:t xml:space="preserve"> de </w:t>
      </w:r>
      <w:proofErr w:type="spellStart"/>
      <w:r w:rsidRPr="00E95504">
        <w:rPr>
          <w:b/>
          <w:szCs w:val="24"/>
          <w:lang w:val="fr-FR"/>
        </w:rPr>
        <w:t>mediu</w:t>
      </w:r>
      <w:proofErr w:type="spellEnd"/>
      <w:r w:rsidRPr="00E95504">
        <w:rPr>
          <w:b/>
          <w:szCs w:val="24"/>
          <w:lang w:val="fr-FR"/>
        </w:rPr>
        <w:t xml:space="preserve"> a </w:t>
      </w:r>
      <w:proofErr w:type="spellStart"/>
      <w:r w:rsidRPr="00E95504">
        <w:rPr>
          <w:b/>
          <w:szCs w:val="24"/>
          <w:lang w:val="fr-FR"/>
        </w:rPr>
        <w:t>comunei</w:t>
      </w:r>
      <w:proofErr w:type="spellEnd"/>
      <w:r w:rsidRPr="00E95504">
        <w:rPr>
          <w:b/>
          <w:szCs w:val="24"/>
          <w:lang w:val="fr-FR"/>
        </w:rPr>
        <w:t xml:space="preserve"> </w:t>
      </w:r>
      <w:proofErr w:type="spellStart"/>
      <w:r w:rsidRPr="00E95504">
        <w:rPr>
          <w:b/>
          <w:szCs w:val="24"/>
          <w:lang w:val="fr-FR"/>
        </w:rPr>
        <w:t>Rafaila</w:t>
      </w:r>
      <w:proofErr w:type="spellEnd"/>
      <w:r w:rsidRPr="00E95504">
        <w:rPr>
          <w:b/>
          <w:szCs w:val="24"/>
          <w:lang w:val="fr-FR"/>
        </w:rPr>
        <w:t xml:space="preserve">, </w:t>
      </w:r>
      <w:proofErr w:type="spellStart"/>
      <w:r w:rsidRPr="00E95504">
        <w:rPr>
          <w:b/>
          <w:szCs w:val="24"/>
          <w:lang w:val="fr-FR"/>
        </w:rPr>
        <w:t>judeţul</w:t>
      </w:r>
      <w:proofErr w:type="spellEnd"/>
      <w:r w:rsidRPr="00E95504">
        <w:rPr>
          <w:b/>
          <w:szCs w:val="24"/>
          <w:lang w:val="fr-FR"/>
        </w:rPr>
        <w:t xml:space="preserve"> Vaslui, </w:t>
      </w:r>
      <w:proofErr w:type="spellStart"/>
      <w:r w:rsidRPr="00E95504">
        <w:rPr>
          <w:b/>
          <w:szCs w:val="24"/>
          <w:lang w:val="fr-FR"/>
        </w:rPr>
        <w:t>în</w:t>
      </w:r>
      <w:proofErr w:type="spellEnd"/>
      <w:r w:rsidRPr="00E95504">
        <w:rPr>
          <w:b/>
          <w:szCs w:val="24"/>
          <w:lang w:val="fr-FR"/>
        </w:rPr>
        <w:t xml:space="preserve"> </w:t>
      </w:r>
      <w:proofErr w:type="spellStart"/>
      <w:r w:rsidRPr="00E95504">
        <w:rPr>
          <w:b/>
          <w:szCs w:val="24"/>
          <w:lang w:val="fr-FR"/>
        </w:rPr>
        <w:t>anul</w:t>
      </w:r>
      <w:proofErr w:type="spellEnd"/>
      <w:r w:rsidRPr="00E95504">
        <w:rPr>
          <w:b/>
          <w:szCs w:val="24"/>
          <w:lang w:val="fr-FR"/>
        </w:rPr>
        <w:t xml:space="preserve"> 2022.</w:t>
      </w:r>
    </w:p>
    <w:p w:rsidR="00E95504" w:rsidRPr="00E95504" w:rsidRDefault="00E95504" w:rsidP="00E95504">
      <w:pPr>
        <w:tabs>
          <w:tab w:val="left" w:pos="1122"/>
        </w:tabs>
        <w:jc w:val="both"/>
        <w:rPr>
          <w:b/>
          <w:bCs/>
          <w:szCs w:val="24"/>
        </w:rPr>
      </w:pPr>
      <w:r w:rsidRPr="00E95504">
        <w:rPr>
          <w:b/>
          <w:szCs w:val="24"/>
        </w:rPr>
        <w:t xml:space="preserve">           8.  Interpelări şi răspunsuri</w:t>
      </w:r>
      <w:r w:rsidRPr="00E95504">
        <w:rPr>
          <w:b/>
          <w:bCs/>
          <w:szCs w:val="24"/>
        </w:rPr>
        <w:t>.</w:t>
      </w:r>
    </w:p>
    <w:p w:rsidR="008E1043" w:rsidRPr="008E1043" w:rsidRDefault="008E1043" w:rsidP="008E1043">
      <w:pPr>
        <w:tabs>
          <w:tab w:val="left" w:pos="1122"/>
        </w:tabs>
        <w:jc w:val="both"/>
        <w:rPr>
          <w:b/>
          <w:bCs/>
          <w:color w:val="auto"/>
          <w:sz w:val="26"/>
          <w:szCs w:val="26"/>
        </w:rPr>
      </w:pPr>
    </w:p>
    <w:p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1061AB">
        <w:rPr>
          <w:b/>
          <w:i/>
          <w:sz w:val="26"/>
          <w:szCs w:val="26"/>
        </w:rPr>
        <w:t>2</w:t>
      </w:r>
      <w:r w:rsidR="00E95504">
        <w:rPr>
          <w:b/>
          <w:i/>
          <w:sz w:val="26"/>
          <w:szCs w:val="26"/>
        </w:rPr>
        <w:t>4</w:t>
      </w:r>
      <w:r w:rsidR="001061AB">
        <w:rPr>
          <w:b/>
          <w:i/>
          <w:sz w:val="26"/>
          <w:szCs w:val="26"/>
        </w:rPr>
        <w:t xml:space="preserve"> </w:t>
      </w:r>
      <w:r w:rsidR="00E95504">
        <w:rPr>
          <w:b/>
          <w:i/>
          <w:sz w:val="26"/>
          <w:szCs w:val="26"/>
        </w:rPr>
        <w:t>mart</w:t>
      </w:r>
      <w:r w:rsidR="001061AB">
        <w:rPr>
          <w:b/>
          <w:i/>
          <w:sz w:val="26"/>
          <w:szCs w:val="26"/>
        </w:rPr>
        <w:t>ie</w:t>
      </w:r>
      <w:r w:rsidR="00FE08C5">
        <w:rPr>
          <w:b/>
          <w:i/>
          <w:sz w:val="26"/>
          <w:szCs w:val="26"/>
        </w:rPr>
        <w:t xml:space="preserve"> 202</w:t>
      </w:r>
      <w:r w:rsidR="000B0FBE">
        <w:rPr>
          <w:b/>
          <w:i/>
          <w:sz w:val="26"/>
          <w:szCs w:val="26"/>
        </w:rPr>
        <w:t>3</w:t>
      </w: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7B2192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782D24" w:rsidRDefault="00215554" w:rsidP="00782D24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p w:rsidR="00FD425B" w:rsidRDefault="00FD425B" w:rsidP="00782D24">
      <w:pPr>
        <w:spacing w:line="360" w:lineRule="auto"/>
        <w:jc w:val="center"/>
        <w:rPr>
          <w:b/>
          <w:i/>
          <w:szCs w:val="24"/>
          <w:lang w:val="pt-BR"/>
        </w:rPr>
      </w:pP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E95504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E95504">
              <w:rPr>
                <w:rFonts w:cs="Arial"/>
                <w:b/>
                <w:bCs/>
                <w:sz w:val="18"/>
              </w:rPr>
              <w:t>35</w:t>
            </w:r>
            <w:r w:rsidR="000B0FBE">
              <w:rPr>
                <w:rFonts w:cs="Arial"/>
                <w:b/>
                <w:bCs/>
                <w:sz w:val="18"/>
              </w:rPr>
              <w:t>5</w:t>
            </w:r>
            <w:r w:rsidR="00FE08C5">
              <w:rPr>
                <w:rFonts w:cs="Arial"/>
                <w:b/>
                <w:bCs/>
                <w:sz w:val="18"/>
              </w:rPr>
              <w:t>/202</w:t>
            </w:r>
            <w:r w:rsidR="000B0FBE">
              <w:rPr>
                <w:rFonts w:cs="Arial"/>
                <w:b/>
                <w:bCs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E95504" w:rsidP="00630B47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24/03</w:t>
            </w:r>
            <w:r w:rsidR="001061AB">
              <w:rPr>
                <w:rFonts w:cs="Arial"/>
                <w:sz w:val="18"/>
              </w:rPr>
              <w:t>/</w:t>
            </w:r>
            <w:r w:rsidR="000B0FBE">
              <w:rPr>
                <w:rFonts w:cs="Arial"/>
                <w:sz w:val="18"/>
              </w:rPr>
              <w:t>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E95504" w:rsidP="00F30CA8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31/03</w:t>
            </w:r>
            <w:r w:rsidR="000B0FBE">
              <w:rPr>
                <w:rFonts w:cs="Arial"/>
                <w:sz w:val="18"/>
              </w:rPr>
              <w:t>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E95504" w:rsidP="005E1F67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24/03</w:t>
            </w:r>
            <w:r w:rsidR="000B0FBE">
              <w:rPr>
                <w:rFonts w:cs="Arial"/>
                <w:sz w:val="18"/>
              </w:rPr>
              <w:t>/2023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lastRenderedPageBreak/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0B0FBE">
              <w:rPr>
                <w:rFonts w:cs="Arial"/>
                <w:sz w:val="18"/>
              </w:rPr>
              <w:t>3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E95504" w:rsidP="00630B47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31/03</w:t>
            </w:r>
            <w:r w:rsidR="000B0FBE">
              <w:rPr>
                <w:rFonts w:cs="Arial"/>
                <w:b/>
                <w:sz w:val="18"/>
              </w:rPr>
              <w:t>/2023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782A"/>
    <w:rsid w:val="000B07B9"/>
    <w:rsid w:val="000B0FBE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4368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78C5"/>
    <w:rsid w:val="003E0744"/>
    <w:rsid w:val="003E0862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ACF"/>
    <w:rsid w:val="004A240F"/>
    <w:rsid w:val="004A4B67"/>
    <w:rsid w:val="004A5CAE"/>
    <w:rsid w:val="004A6EEC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55B0"/>
    <w:rsid w:val="005D5BDB"/>
    <w:rsid w:val="005E1002"/>
    <w:rsid w:val="005E1B8A"/>
    <w:rsid w:val="005E1F67"/>
    <w:rsid w:val="005E272B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30B47"/>
    <w:rsid w:val="00630C54"/>
    <w:rsid w:val="006326D8"/>
    <w:rsid w:val="00634920"/>
    <w:rsid w:val="00636E0E"/>
    <w:rsid w:val="0063769F"/>
    <w:rsid w:val="00637942"/>
    <w:rsid w:val="006400A0"/>
    <w:rsid w:val="00642B26"/>
    <w:rsid w:val="00644E9A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2DF2"/>
    <w:rsid w:val="006A3067"/>
    <w:rsid w:val="006A7952"/>
    <w:rsid w:val="006B6F54"/>
    <w:rsid w:val="006B752D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4220"/>
    <w:rsid w:val="00764513"/>
    <w:rsid w:val="00765689"/>
    <w:rsid w:val="00770237"/>
    <w:rsid w:val="0077028C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77AC"/>
    <w:rsid w:val="00B204D7"/>
    <w:rsid w:val="00B21030"/>
    <w:rsid w:val="00B240E4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C5D"/>
    <w:rsid w:val="00BA0EED"/>
    <w:rsid w:val="00BA3B76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53C"/>
    <w:rsid w:val="00C755D5"/>
    <w:rsid w:val="00C80C64"/>
    <w:rsid w:val="00C817B4"/>
    <w:rsid w:val="00C85490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0C6"/>
    <w:rsid w:val="00E738B0"/>
    <w:rsid w:val="00E751D2"/>
    <w:rsid w:val="00E75923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ADF"/>
    <w:rsid w:val="00EF0F4E"/>
    <w:rsid w:val="00EF13C9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425B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58D609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01128A-0FAA-452C-BAA9-BBCE8AF03B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579</Words>
  <Characters>3364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2021-11-25T10:35:00Z</cp:lastPrinted>
  <dcterms:created xsi:type="dcterms:W3CDTF">2023-03-24T11:53:00Z</dcterms:created>
  <dcterms:modified xsi:type="dcterms:W3CDTF">2023-03-24T11:56:00Z</dcterms:modified>
</cp:coreProperties>
</file>