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margin" w:tblpY="15"/>
        <w:tblOverlap w:val="never"/>
        <w:tblW w:w="93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56"/>
        <w:gridCol w:w="6356"/>
        <w:gridCol w:w="1316"/>
      </w:tblGrid>
      <w:tr w:rsidR="00380D55" w:rsidRPr="00481A75" w:rsidTr="00140869">
        <w:trPr>
          <w:trHeight w:val="1692"/>
        </w:trPr>
        <w:tc>
          <w:tcPr>
            <w:tcW w:w="1623" w:type="dxa"/>
            <w:shd w:val="clear" w:color="auto" w:fill="auto"/>
          </w:tcPr>
          <w:p w:rsidR="00380D55" w:rsidRPr="00481A75" w:rsidRDefault="00941EAB" w:rsidP="00481A75">
            <w:pPr>
              <w:jc w:val="center"/>
              <w:rPr>
                <w:rFonts w:ascii="Arial" w:hAnsi="Arial" w:cs="Arial"/>
                <w:noProof/>
              </w:rPr>
            </w:pPr>
            <w:r w:rsidRPr="00941EAB">
              <w:rPr>
                <w:rFonts w:ascii="Arial" w:hAnsi="Arial" w:cs="Arial"/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81" w:type="dxa"/>
            <w:shd w:val="clear" w:color="auto" w:fill="auto"/>
          </w:tcPr>
          <w:p w:rsidR="00380D55" w:rsidRPr="00481A75" w:rsidRDefault="00380D55" w:rsidP="00481A75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 w:rsidRPr="00481A75"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380D55" w:rsidRPr="00481A75" w:rsidRDefault="00380D55" w:rsidP="00481A75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81A75"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3904E5" w:rsidRPr="00481A75" w:rsidRDefault="003904E5" w:rsidP="00481A75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81A75">
              <w:rPr>
                <w:rFonts w:ascii="Arial" w:hAnsi="Arial" w:cs="Arial"/>
                <w:b/>
                <w:noProof/>
              </w:rPr>
              <w:t>COMUNA RAFAILA</w:t>
            </w:r>
          </w:p>
          <w:p w:rsidR="00380D55" w:rsidRPr="00481A75" w:rsidRDefault="00380D55" w:rsidP="00481A75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81A75"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380D55" w:rsidRPr="00481A75" w:rsidRDefault="00380D55" w:rsidP="00BB2FB7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81A75">
              <w:rPr>
                <w:b/>
              </w:rPr>
              <w:t xml:space="preserve">Cod poştal- 737541 – RAFAILA - Telefon/fax: 0235/459274;  </w:t>
            </w:r>
            <w:r w:rsidR="00BB2FB7">
              <w:rPr>
                <w:b/>
              </w:rPr>
              <w:t>e-mail: primrafaila@yahoo.com</w:t>
            </w:r>
            <w:r w:rsidRPr="00481A75">
              <w:rPr>
                <w:rFonts w:ascii="Arial" w:hAnsi="Arial" w:cs="Arial"/>
                <w:b/>
                <w:noProof/>
              </w:rPr>
              <w:t xml:space="preserve"> </w:t>
            </w:r>
          </w:p>
        </w:tc>
        <w:tc>
          <w:tcPr>
            <w:tcW w:w="1324" w:type="dxa"/>
            <w:shd w:val="clear" w:color="auto" w:fill="auto"/>
          </w:tcPr>
          <w:p w:rsidR="00380D55" w:rsidRPr="00481A75" w:rsidRDefault="00380D55" w:rsidP="00481A75">
            <w:pPr>
              <w:jc w:val="center"/>
              <w:rPr>
                <w:rFonts w:ascii="Arial" w:hAnsi="Arial" w:cs="Arial"/>
                <w:noProof/>
              </w:rPr>
            </w:pPr>
          </w:p>
          <w:p w:rsidR="00380D55" w:rsidRPr="00481A75" w:rsidRDefault="00380D55" w:rsidP="00481A75">
            <w:pPr>
              <w:jc w:val="center"/>
              <w:rPr>
                <w:rFonts w:ascii="Arial" w:hAnsi="Arial" w:cs="Arial"/>
                <w:noProof/>
              </w:rPr>
            </w:pPr>
          </w:p>
          <w:p w:rsidR="00380D55" w:rsidRPr="00481A75" w:rsidRDefault="00380D55" w:rsidP="00481A75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481A75" w:rsidRPr="00481A75" w:rsidRDefault="00481A75" w:rsidP="00481A75">
      <w:pPr>
        <w:rPr>
          <w:vanish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5"/>
        <w:gridCol w:w="3115"/>
        <w:gridCol w:w="3115"/>
      </w:tblGrid>
      <w:tr w:rsidR="00230BCD" w:rsidRPr="00481A75" w:rsidTr="00481A75">
        <w:trPr>
          <w:trHeight w:val="70"/>
        </w:trPr>
        <w:tc>
          <w:tcPr>
            <w:tcW w:w="3321" w:type="dxa"/>
            <w:shd w:val="clear" w:color="auto" w:fill="0000FF"/>
          </w:tcPr>
          <w:p w:rsidR="00230BCD" w:rsidRPr="00481A75" w:rsidRDefault="00230BCD" w:rsidP="00230BCD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230BCD" w:rsidRPr="00481A75" w:rsidRDefault="00230BCD" w:rsidP="00230BCD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230BCD" w:rsidRPr="00481A75" w:rsidRDefault="00230BCD" w:rsidP="00230BCD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370370" w:rsidRDefault="00370370" w:rsidP="00230BCD">
      <w:pPr>
        <w:rPr>
          <w:sz w:val="16"/>
          <w:szCs w:val="16"/>
          <w:lang w:val="en-US"/>
        </w:rPr>
      </w:pPr>
    </w:p>
    <w:p w:rsidR="00511209" w:rsidRPr="003C1763" w:rsidRDefault="00511209" w:rsidP="00511209">
      <w:pPr>
        <w:pStyle w:val="Heading1"/>
        <w:jc w:val="center"/>
        <w:rPr>
          <w:rFonts w:ascii="Arial" w:hAnsi="Arial" w:cs="Arial"/>
          <w:sz w:val="29"/>
          <w:szCs w:val="29"/>
        </w:rPr>
      </w:pPr>
      <w:r w:rsidRPr="003C1763">
        <w:rPr>
          <w:rFonts w:ascii="Arial" w:hAnsi="Arial" w:cs="Arial"/>
          <w:sz w:val="29"/>
          <w:szCs w:val="29"/>
        </w:rPr>
        <w:t xml:space="preserve">HOTĂRÂREA Nr. </w:t>
      </w:r>
      <w:r w:rsidR="00CE77D9">
        <w:rPr>
          <w:rFonts w:ascii="Arial" w:hAnsi="Arial" w:cs="Arial"/>
          <w:sz w:val="29"/>
          <w:szCs w:val="29"/>
        </w:rPr>
        <w:t>16</w:t>
      </w:r>
      <w:r w:rsidR="000F00B1">
        <w:rPr>
          <w:rFonts w:ascii="Arial" w:hAnsi="Arial" w:cs="Arial"/>
          <w:sz w:val="29"/>
          <w:szCs w:val="29"/>
        </w:rPr>
        <w:t>/202</w:t>
      </w:r>
      <w:r w:rsidR="00C56AEA">
        <w:rPr>
          <w:rFonts w:ascii="Arial" w:hAnsi="Arial" w:cs="Arial"/>
          <w:sz w:val="29"/>
          <w:szCs w:val="29"/>
        </w:rPr>
        <w:t>3</w:t>
      </w:r>
    </w:p>
    <w:p w:rsidR="000105EB" w:rsidRPr="000105EB" w:rsidRDefault="000105EB" w:rsidP="000105EB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 w:rsidRPr="000105EB">
        <w:rPr>
          <w:rFonts w:ascii="Arial" w:hAnsi="Arial" w:cs="Arial"/>
          <w:b/>
          <w:sz w:val="26"/>
          <w:szCs w:val="26"/>
        </w:rPr>
        <w:t xml:space="preserve">privind aprobarea </w:t>
      </w:r>
      <w:r w:rsidRPr="000105EB">
        <w:rPr>
          <w:rFonts w:ascii="Arial" w:hAnsi="Arial" w:cs="Arial"/>
          <w:b/>
          <w:bCs/>
          <w:sz w:val="26"/>
          <w:szCs w:val="26"/>
        </w:rPr>
        <w:t>contului de execuţie al bugetului local,</w:t>
      </w:r>
    </w:p>
    <w:p w:rsidR="000105EB" w:rsidRPr="000105EB" w:rsidRDefault="00C834C0" w:rsidP="000105EB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 pentru anul financiar 20</w:t>
      </w:r>
      <w:r w:rsidR="000F00B1">
        <w:rPr>
          <w:rFonts w:ascii="Arial" w:hAnsi="Arial" w:cs="Arial"/>
          <w:b/>
          <w:bCs/>
          <w:sz w:val="26"/>
          <w:szCs w:val="26"/>
        </w:rPr>
        <w:t>2</w:t>
      </w:r>
      <w:r w:rsidR="00C56AEA">
        <w:rPr>
          <w:rFonts w:ascii="Arial" w:hAnsi="Arial" w:cs="Arial"/>
          <w:b/>
          <w:bCs/>
          <w:sz w:val="26"/>
          <w:szCs w:val="26"/>
        </w:rPr>
        <w:t>2</w:t>
      </w:r>
    </w:p>
    <w:p w:rsidR="000105EB" w:rsidRPr="00140869" w:rsidRDefault="00A12D51" w:rsidP="000105EB">
      <w:pPr>
        <w:ind w:right="-120" w:firstLine="644"/>
        <w:jc w:val="both"/>
      </w:pPr>
      <w:r>
        <w:t xml:space="preserve">având în vedere </w:t>
      </w:r>
      <w:r w:rsidR="00607267" w:rsidRPr="00140869">
        <w:t>referatul de aprobare</w:t>
      </w:r>
      <w:r w:rsidR="000105EB" w:rsidRPr="00140869">
        <w:t xml:space="preserve"> a</w:t>
      </w:r>
      <w:r w:rsidR="00607267" w:rsidRPr="00140869">
        <w:t>l</w:t>
      </w:r>
      <w:r w:rsidR="000105EB" w:rsidRPr="00140869">
        <w:t xml:space="preserve"> primarului comunei Rafaila, raportul compartimentului de resort</w:t>
      </w:r>
      <w:r w:rsidR="000105EB" w:rsidRPr="00140869">
        <w:rPr>
          <w:b/>
        </w:rPr>
        <w:t xml:space="preserve"> </w:t>
      </w:r>
      <w:r w:rsidR="00052E6E" w:rsidRPr="00140869">
        <w:t>precum</w:t>
      </w:r>
      <w:r w:rsidR="00052E6E" w:rsidRPr="00140869">
        <w:rPr>
          <w:b/>
        </w:rPr>
        <w:t xml:space="preserve"> </w:t>
      </w:r>
      <w:r w:rsidR="000105EB" w:rsidRPr="00140869">
        <w:t>si rapo</w:t>
      </w:r>
      <w:r w:rsidR="00BB2FB7" w:rsidRPr="00140869">
        <w:t>a</w:t>
      </w:r>
      <w:r w:rsidR="000105EB" w:rsidRPr="00140869">
        <w:t>rt</w:t>
      </w:r>
      <w:r w:rsidR="00BB2FB7" w:rsidRPr="00140869">
        <w:t>e</w:t>
      </w:r>
      <w:r w:rsidR="000105EB" w:rsidRPr="00140869">
        <w:t>l</w:t>
      </w:r>
      <w:r w:rsidR="00BB2FB7" w:rsidRPr="00140869">
        <w:t xml:space="preserve">e </w:t>
      </w:r>
      <w:r w:rsidR="000105EB" w:rsidRPr="00140869">
        <w:t>de avizare al</w:t>
      </w:r>
      <w:r w:rsidR="00BB2FB7" w:rsidRPr="00140869">
        <w:t>e</w:t>
      </w:r>
      <w:r w:rsidR="000105EB" w:rsidRPr="00140869">
        <w:t xml:space="preserve"> comisii</w:t>
      </w:r>
      <w:r w:rsidR="00BB2FB7" w:rsidRPr="00140869">
        <w:t>lor</w:t>
      </w:r>
      <w:r w:rsidR="000105EB" w:rsidRPr="00140869">
        <w:t xml:space="preserve"> de specialitate;</w:t>
      </w:r>
    </w:p>
    <w:p w:rsidR="00052E6E" w:rsidRPr="00140869" w:rsidRDefault="00052E6E" w:rsidP="007964F1">
      <w:pPr>
        <w:jc w:val="both"/>
        <w:rPr>
          <w:b/>
          <w:lang w:val="en-US"/>
        </w:rPr>
      </w:pPr>
      <w:r w:rsidRPr="00140869">
        <w:rPr>
          <w:b/>
        </w:rPr>
        <w:t xml:space="preserve">- </w:t>
      </w:r>
      <w:r w:rsidRPr="00140869">
        <w:t xml:space="preserve">prevederile </w:t>
      </w:r>
      <w:r w:rsidR="007964F1" w:rsidRPr="00140869">
        <w:rPr>
          <w:bCs/>
          <w:color w:val="000000"/>
        </w:rPr>
        <w:t xml:space="preserve">Ordinul nr. </w:t>
      </w:r>
      <w:r w:rsidR="00C80C59" w:rsidRPr="00140869">
        <w:rPr>
          <w:bCs/>
          <w:color w:val="000000"/>
        </w:rPr>
        <w:t>4271</w:t>
      </w:r>
      <w:r w:rsidR="00BA7012" w:rsidRPr="00140869">
        <w:rPr>
          <w:bCs/>
          <w:color w:val="000000"/>
        </w:rPr>
        <w:t>/15.12.202</w:t>
      </w:r>
      <w:r w:rsidR="00C80C59" w:rsidRPr="00140869">
        <w:rPr>
          <w:bCs/>
          <w:color w:val="000000"/>
        </w:rPr>
        <w:t>2</w:t>
      </w:r>
      <w:r w:rsidR="007964F1" w:rsidRPr="00140869">
        <w:rPr>
          <w:bCs/>
          <w:color w:val="000000"/>
        </w:rPr>
        <w:t xml:space="preserve"> pentru aprobarea Normelor metodologice privind încheierea exerciţiului bugetar al anului 202</w:t>
      </w:r>
      <w:r w:rsidR="00C80C59" w:rsidRPr="00140869">
        <w:rPr>
          <w:bCs/>
          <w:color w:val="000000"/>
        </w:rPr>
        <w:t>2</w:t>
      </w:r>
      <w:r w:rsidR="00A60069" w:rsidRPr="00140869">
        <w:rPr>
          <w:bCs/>
          <w:color w:val="000000"/>
        </w:rPr>
        <w:t>;</w:t>
      </w:r>
    </w:p>
    <w:p w:rsidR="000105EB" w:rsidRPr="00140869" w:rsidRDefault="000105EB" w:rsidP="000105EB">
      <w:pPr>
        <w:ind w:firstLine="720"/>
        <w:jc w:val="both"/>
        <w:rPr>
          <w:color w:val="000000"/>
        </w:rPr>
      </w:pPr>
      <w:r w:rsidRPr="00140869">
        <w:t>în conformitate cu prevederile art. 1 alin. (2) lit. ”a” si art. 57 alin. (1)</w:t>
      </w:r>
      <w:r w:rsidR="00FC670D" w:rsidRPr="00140869">
        <w:t>, alin. (2) si alin. (4)</w:t>
      </w:r>
      <w:r w:rsidRPr="00140869">
        <w:t xml:space="preserve"> din Legea nr. 273/2006</w:t>
      </w:r>
      <w:r w:rsidRPr="00140869">
        <w:rPr>
          <w:rFonts w:ascii="Arial" w:hAnsi="Arial" w:cs="Arial"/>
          <w:color w:val="000000"/>
        </w:rPr>
        <w:t xml:space="preserve"> </w:t>
      </w:r>
      <w:r w:rsidRPr="00140869">
        <w:rPr>
          <w:color w:val="000000"/>
        </w:rPr>
        <w:t>privind finanţele publice locale, cu modificarile si completarile ulterioare;</w:t>
      </w:r>
    </w:p>
    <w:p w:rsidR="007A0E6D" w:rsidRPr="00140869" w:rsidRDefault="007A0E6D" w:rsidP="007A0E6D">
      <w:pPr>
        <w:ind w:firstLine="708"/>
        <w:jc w:val="both"/>
      </w:pPr>
      <w:r w:rsidRPr="00140869">
        <w:tab/>
        <w:t>în temeiul art. 129 alin. (2) lit. ,,b", alin.</w:t>
      </w:r>
      <w:r w:rsidR="0012473E" w:rsidRPr="00140869">
        <w:t xml:space="preserve"> </w:t>
      </w:r>
      <w:r w:rsidRPr="00140869">
        <w:t>(4) lit.</w:t>
      </w:r>
      <w:r w:rsidR="0012473E" w:rsidRPr="00140869">
        <w:t xml:space="preserve"> </w:t>
      </w:r>
      <w:r w:rsidRPr="00140869">
        <w:t>"a", art. 139 alin. (3) lit. "a" si art. 196 alin. (1) lit. "a" si art. 197 alin. (4) din Ordonanta de U</w:t>
      </w:r>
      <w:r w:rsidR="001B002A" w:rsidRPr="00140869">
        <w:t>rgenta a Guvernului nr. 57/2019</w:t>
      </w:r>
      <w:r w:rsidRPr="00140869">
        <w:t xml:space="preserve"> privind Codul administrativ</w:t>
      </w:r>
      <w:r w:rsidR="007964F1" w:rsidRPr="00140869">
        <w:t>, cu modificarile si completarile ulterioare</w:t>
      </w:r>
      <w:r w:rsidRPr="00140869">
        <w:t>;</w:t>
      </w:r>
    </w:p>
    <w:p w:rsidR="00052E6E" w:rsidRPr="000105EB" w:rsidRDefault="00052E6E" w:rsidP="000105EB">
      <w:pPr>
        <w:ind w:firstLine="720"/>
        <w:jc w:val="both"/>
        <w:rPr>
          <w:color w:val="000000"/>
        </w:rPr>
      </w:pPr>
    </w:p>
    <w:p w:rsidR="000105EB" w:rsidRPr="000105EB" w:rsidRDefault="000105EB" w:rsidP="000105EB">
      <w:pPr>
        <w:jc w:val="center"/>
        <w:rPr>
          <w:b/>
          <w:bCs/>
          <w:i/>
          <w:sz w:val="28"/>
          <w:szCs w:val="28"/>
        </w:rPr>
      </w:pPr>
      <w:r w:rsidRPr="000105EB">
        <w:rPr>
          <w:b/>
          <w:bCs/>
          <w:sz w:val="26"/>
          <w:szCs w:val="26"/>
        </w:rPr>
        <w:t xml:space="preserve">              </w:t>
      </w:r>
      <w:r w:rsidRPr="000105EB">
        <w:rPr>
          <w:b/>
          <w:bCs/>
          <w:i/>
          <w:sz w:val="28"/>
          <w:szCs w:val="28"/>
        </w:rPr>
        <w:t>Consiliul local al comunei Rafaila, judeţul Vaslui,</w:t>
      </w:r>
    </w:p>
    <w:p w:rsidR="000105EB" w:rsidRPr="000105EB" w:rsidRDefault="000105EB" w:rsidP="000105EB">
      <w:pPr>
        <w:jc w:val="center"/>
        <w:rPr>
          <w:b/>
          <w:bCs/>
          <w:sz w:val="28"/>
          <w:szCs w:val="28"/>
        </w:rPr>
      </w:pPr>
      <w:r w:rsidRPr="000105EB">
        <w:rPr>
          <w:b/>
          <w:bCs/>
          <w:sz w:val="28"/>
          <w:szCs w:val="28"/>
        </w:rPr>
        <w:t>HOTĂRĂŞTE:</w:t>
      </w:r>
    </w:p>
    <w:p w:rsidR="00436F07" w:rsidRPr="000105EB" w:rsidRDefault="00436F07" w:rsidP="000105EB">
      <w:pPr>
        <w:jc w:val="both"/>
        <w:rPr>
          <w:b/>
          <w:bCs/>
        </w:rPr>
      </w:pPr>
    </w:p>
    <w:p w:rsidR="00B52142" w:rsidRPr="00140869" w:rsidRDefault="00B52142" w:rsidP="000105EB">
      <w:pPr>
        <w:tabs>
          <w:tab w:val="left" w:pos="840"/>
        </w:tabs>
        <w:ind w:firstLine="120"/>
        <w:jc w:val="both"/>
      </w:pPr>
      <w:r>
        <w:rPr>
          <w:b/>
        </w:rPr>
        <w:tab/>
      </w:r>
      <w:r w:rsidR="000105EB" w:rsidRPr="00140869">
        <w:rPr>
          <w:b/>
        </w:rPr>
        <w:t>Art</w:t>
      </w:r>
      <w:r w:rsidRPr="00140869">
        <w:rPr>
          <w:b/>
        </w:rPr>
        <w:t xml:space="preserve">.1. </w:t>
      </w:r>
      <w:r w:rsidR="000105EB" w:rsidRPr="00140869">
        <w:t xml:space="preserve">Se aprobă </w:t>
      </w:r>
      <w:r w:rsidR="000105EB" w:rsidRPr="00140869">
        <w:rPr>
          <w:bCs/>
        </w:rPr>
        <w:t xml:space="preserve">contul </w:t>
      </w:r>
      <w:r w:rsidRPr="00140869">
        <w:rPr>
          <w:bCs/>
        </w:rPr>
        <w:t xml:space="preserve">anual </w:t>
      </w:r>
      <w:r w:rsidR="000105EB" w:rsidRPr="00140869">
        <w:rPr>
          <w:bCs/>
        </w:rPr>
        <w:t>de execuţie al bugetului local</w:t>
      </w:r>
      <w:r w:rsidRPr="00140869">
        <w:rPr>
          <w:bCs/>
        </w:rPr>
        <w:t xml:space="preserve"> de venituri si cheltuieli, al comunei Rafaila</w:t>
      </w:r>
      <w:r w:rsidR="000105EB" w:rsidRPr="00140869">
        <w:rPr>
          <w:bCs/>
        </w:rPr>
        <w:t xml:space="preserve">, </w:t>
      </w:r>
      <w:r w:rsidR="000105EB" w:rsidRPr="00140869">
        <w:t>pentru anul financiar 20</w:t>
      </w:r>
      <w:r w:rsidR="007964F1" w:rsidRPr="00140869">
        <w:t>2</w:t>
      </w:r>
      <w:r w:rsidR="00607267" w:rsidRPr="00140869">
        <w:t>2</w:t>
      </w:r>
      <w:r w:rsidR="000105EB" w:rsidRPr="00140869">
        <w:t xml:space="preserve">, </w:t>
      </w:r>
      <w:r w:rsidRPr="00140869">
        <w:t>in urmatoarea structura:</w:t>
      </w:r>
    </w:p>
    <w:p w:rsidR="00B52142" w:rsidRPr="0070189F" w:rsidRDefault="00B52142" w:rsidP="00B52142">
      <w:pPr>
        <w:pStyle w:val="ListParagraph"/>
        <w:numPr>
          <w:ilvl w:val="0"/>
          <w:numId w:val="2"/>
        </w:numPr>
        <w:tabs>
          <w:tab w:val="left" w:pos="840"/>
        </w:tabs>
        <w:jc w:val="both"/>
        <w:rPr>
          <w:b/>
        </w:rPr>
      </w:pPr>
      <w:r w:rsidRPr="0070189F">
        <w:rPr>
          <w:b/>
        </w:rPr>
        <w:t xml:space="preserve">La </w:t>
      </w:r>
      <w:proofErr w:type="spellStart"/>
      <w:r w:rsidRPr="0070189F">
        <w:rPr>
          <w:b/>
        </w:rPr>
        <w:t>venituri</w:t>
      </w:r>
      <w:proofErr w:type="spellEnd"/>
      <w:r w:rsidRPr="0070189F">
        <w:rPr>
          <w:b/>
        </w:rPr>
        <w:t>:</w:t>
      </w:r>
    </w:p>
    <w:p w:rsidR="00B52142" w:rsidRPr="0070189F" w:rsidRDefault="00B52142" w:rsidP="00B52142">
      <w:pPr>
        <w:pStyle w:val="ListParagraph"/>
        <w:numPr>
          <w:ilvl w:val="0"/>
          <w:numId w:val="3"/>
        </w:numPr>
        <w:tabs>
          <w:tab w:val="left" w:pos="840"/>
        </w:tabs>
        <w:jc w:val="both"/>
        <w:rPr>
          <w:b/>
        </w:rPr>
      </w:pPr>
      <w:proofErr w:type="spellStart"/>
      <w:r w:rsidRPr="0070189F">
        <w:rPr>
          <w:b/>
        </w:rPr>
        <w:t>Prevederi</w:t>
      </w:r>
      <w:proofErr w:type="spellEnd"/>
      <w:r w:rsidRPr="0070189F">
        <w:rPr>
          <w:b/>
        </w:rPr>
        <w:t xml:space="preserve"> </w:t>
      </w:r>
      <w:proofErr w:type="spellStart"/>
      <w:r w:rsidRPr="0070189F">
        <w:rPr>
          <w:b/>
        </w:rPr>
        <w:t>bugetare</w:t>
      </w:r>
      <w:proofErr w:type="spellEnd"/>
      <w:r w:rsidRPr="0070189F">
        <w:rPr>
          <w:b/>
        </w:rPr>
        <w:t xml:space="preserve"> </w:t>
      </w:r>
      <w:proofErr w:type="spellStart"/>
      <w:r w:rsidRPr="0070189F">
        <w:rPr>
          <w:b/>
        </w:rPr>
        <w:t>aprobate</w:t>
      </w:r>
      <w:proofErr w:type="spellEnd"/>
      <w:r w:rsidRPr="0070189F">
        <w:rPr>
          <w:b/>
        </w:rPr>
        <w:t xml:space="preserve"> initial…….</w:t>
      </w:r>
      <w:r w:rsidR="00047D11">
        <w:rPr>
          <w:b/>
        </w:rPr>
        <w:t>3.901.700 lei,</w:t>
      </w:r>
    </w:p>
    <w:p w:rsidR="00B52142" w:rsidRPr="0070189F" w:rsidRDefault="00B52142" w:rsidP="00B52142">
      <w:pPr>
        <w:pStyle w:val="ListParagraph"/>
        <w:numPr>
          <w:ilvl w:val="0"/>
          <w:numId w:val="3"/>
        </w:numPr>
        <w:tabs>
          <w:tab w:val="left" w:pos="840"/>
        </w:tabs>
        <w:jc w:val="both"/>
        <w:rPr>
          <w:b/>
        </w:rPr>
      </w:pPr>
      <w:proofErr w:type="spellStart"/>
      <w:r w:rsidRPr="0070189F">
        <w:rPr>
          <w:b/>
        </w:rPr>
        <w:t>Prevederi</w:t>
      </w:r>
      <w:proofErr w:type="spellEnd"/>
      <w:r w:rsidRPr="0070189F">
        <w:rPr>
          <w:b/>
        </w:rPr>
        <w:t xml:space="preserve"> </w:t>
      </w:r>
      <w:proofErr w:type="spellStart"/>
      <w:r w:rsidRPr="0070189F">
        <w:rPr>
          <w:b/>
        </w:rPr>
        <w:t>bugetare</w:t>
      </w:r>
      <w:proofErr w:type="spellEnd"/>
      <w:r w:rsidRPr="0070189F">
        <w:rPr>
          <w:b/>
        </w:rPr>
        <w:t xml:space="preserve"> definitive…………</w:t>
      </w:r>
      <w:r w:rsidR="00047D11">
        <w:rPr>
          <w:b/>
        </w:rPr>
        <w:t>…4.975.700 lei,</w:t>
      </w:r>
    </w:p>
    <w:p w:rsidR="00B52142" w:rsidRPr="0070189F" w:rsidRDefault="00B52142" w:rsidP="00B52142">
      <w:pPr>
        <w:pStyle w:val="ListParagraph"/>
        <w:numPr>
          <w:ilvl w:val="0"/>
          <w:numId w:val="3"/>
        </w:numPr>
        <w:tabs>
          <w:tab w:val="left" w:pos="840"/>
        </w:tabs>
        <w:jc w:val="both"/>
        <w:rPr>
          <w:b/>
        </w:rPr>
      </w:pPr>
      <w:proofErr w:type="spellStart"/>
      <w:r w:rsidRPr="0070189F">
        <w:rPr>
          <w:b/>
        </w:rPr>
        <w:t>Incasari</w:t>
      </w:r>
      <w:proofErr w:type="spellEnd"/>
      <w:r w:rsidRPr="0070189F">
        <w:rPr>
          <w:b/>
        </w:rPr>
        <w:t xml:space="preserve"> </w:t>
      </w:r>
      <w:proofErr w:type="spellStart"/>
      <w:r w:rsidRPr="0070189F">
        <w:rPr>
          <w:b/>
        </w:rPr>
        <w:t>realizate</w:t>
      </w:r>
      <w:proofErr w:type="spellEnd"/>
      <w:r w:rsidRPr="0070189F">
        <w:rPr>
          <w:b/>
        </w:rPr>
        <w:t>……………</w:t>
      </w:r>
      <w:r w:rsidR="00047D11">
        <w:rPr>
          <w:b/>
        </w:rPr>
        <w:t>……………4.655.119 lei,</w:t>
      </w:r>
    </w:p>
    <w:p w:rsidR="00B52142" w:rsidRPr="0070189F" w:rsidRDefault="00B52142" w:rsidP="00B52142">
      <w:pPr>
        <w:pStyle w:val="ListParagraph"/>
        <w:numPr>
          <w:ilvl w:val="0"/>
          <w:numId w:val="2"/>
        </w:numPr>
        <w:tabs>
          <w:tab w:val="left" w:pos="840"/>
        </w:tabs>
        <w:jc w:val="both"/>
        <w:rPr>
          <w:b/>
        </w:rPr>
      </w:pPr>
      <w:r w:rsidRPr="0070189F">
        <w:rPr>
          <w:b/>
        </w:rPr>
        <w:t xml:space="preserve">La </w:t>
      </w:r>
      <w:proofErr w:type="spellStart"/>
      <w:r w:rsidRPr="0070189F">
        <w:rPr>
          <w:b/>
        </w:rPr>
        <w:t>cheltuieli</w:t>
      </w:r>
      <w:proofErr w:type="spellEnd"/>
      <w:r w:rsidRPr="0070189F">
        <w:rPr>
          <w:b/>
        </w:rPr>
        <w:t>:</w:t>
      </w:r>
    </w:p>
    <w:p w:rsidR="00B52142" w:rsidRPr="0070189F" w:rsidRDefault="00B52142" w:rsidP="00B52142">
      <w:pPr>
        <w:pStyle w:val="ListParagraph"/>
        <w:numPr>
          <w:ilvl w:val="0"/>
          <w:numId w:val="4"/>
        </w:numPr>
        <w:tabs>
          <w:tab w:val="left" w:pos="840"/>
        </w:tabs>
        <w:jc w:val="both"/>
        <w:rPr>
          <w:b/>
        </w:rPr>
      </w:pPr>
      <w:proofErr w:type="spellStart"/>
      <w:r w:rsidRPr="0070189F">
        <w:rPr>
          <w:b/>
        </w:rPr>
        <w:t>Credite</w:t>
      </w:r>
      <w:proofErr w:type="spellEnd"/>
      <w:r w:rsidRPr="0070189F">
        <w:rPr>
          <w:b/>
        </w:rPr>
        <w:t xml:space="preserve"> </w:t>
      </w:r>
      <w:proofErr w:type="spellStart"/>
      <w:r w:rsidRPr="0070189F">
        <w:rPr>
          <w:b/>
        </w:rPr>
        <w:t>bugetare</w:t>
      </w:r>
      <w:proofErr w:type="spellEnd"/>
      <w:r w:rsidRPr="0070189F">
        <w:rPr>
          <w:b/>
        </w:rPr>
        <w:t xml:space="preserve"> </w:t>
      </w:r>
      <w:proofErr w:type="spellStart"/>
      <w:r w:rsidRPr="0070189F">
        <w:rPr>
          <w:b/>
        </w:rPr>
        <w:t>aprobate</w:t>
      </w:r>
      <w:proofErr w:type="spellEnd"/>
      <w:r w:rsidRPr="0070189F">
        <w:rPr>
          <w:b/>
        </w:rPr>
        <w:t xml:space="preserve"> initial……</w:t>
      </w:r>
      <w:r w:rsidR="00047D11">
        <w:rPr>
          <w:b/>
        </w:rPr>
        <w:t>….4.129.100 lei,</w:t>
      </w:r>
    </w:p>
    <w:p w:rsidR="00B52142" w:rsidRPr="0070189F" w:rsidRDefault="00B52142" w:rsidP="00B52142">
      <w:pPr>
        <w:pStyle w:val="ListParagraph"/>
        <w:numPr>
          <w:ilvl w:val="0"/>
          <w:numId w:val="4"/>
        </w:numPr>
        <w:tabs>
          <w:tab w:val="left" w:pos="840"/>
        </w:tabs>
        <w:jc w:val="both"/>
        <w:rPr>
          <w:b/>
        </w:rPr>
      </w:pPr>
      <w:proofErr w:type="spellStart"/>
      <w:r w:rsidRPr="0070189F">
        <w:rPr>
          <w:b/>
        </w:rPr>
        <w:t>Credite</w:t>
      </w:r>
      <w:proofErr w:type="spellEnd"/>
      <w:r w:rsidRPr="0070189F">
        <w:rPr>
          <w:b/>
        </w:rPr>
        <w:t xml:space="preserve"> </w:t>
      </w:r>
      <w:proofErr w:type="spellStart"/>
      <w:r w:rsidRPr="0070189F">
        <w:rPr>
          <w:b/>
        </w:rPr>
        <w:t>bugetare</w:t>
      </w:r>
      <w:proofErr w:type="spellEnd"/>
      <w:r w:rsidRPr="0070189F">
        <w:rPr>
          <w:b/>
        </w:rPr>
        <w:t xml:space="preserve"> definitive……</w:t>
      </w:r>
      <w:r w:rsidR="00047D11">
        <w:rPr>
          <w:b/>
        </w:rPr>
        <w:t>………...5.275.700 lei,</w:t>
      </w:r>
    </w:p>
    <w:p w:rsidR="00B52142" w:rsidRPr="0070189F" w:rsidRDefault="00B52142" w:rsidP="00B52142">
      <w:pPr>
        <w:pStyle w:val="ListParagraph"/>
        <w:numPr>
          <w:ilvl w:val="0"/>
          <w:numId w:val="4"/>
        </w:numPr>
        <w:tabs>
          <w:tab w:val="left" w:pos="840"/>
        </w:tabs>
        <w:jc w:val="both"/>
        <w:rPr>
          <w:b/>
        </w:rPr>
      </w:pPr>
      <w:proofErr w:type="spellStart"/>
      <w:r w:rsidRPr="0070189F">
        <w:rPr>
          <w:b/>
        </w:rPr>
        <w:t>Plati</w:t>
      </w:r>
      <w:proofErr w:type="spellEnd"/>
      <w:r w:rsidRPr="0070189F">
        <w:rPr>
          <w:b/>
        </w:rPr>
        <w:t xml:space="preserve"> effectuate……</w:t>
      </w:r>
      <w:r w:rsidR="00047D11">
        <w:rPr>
          <w:b/>
        </w:rPr>
        <w:t>……………………...4.844.337 lei,</w:t>
      </w:r>
    </w:p>
    <w:p w:rsidR="00B52142" w:rsidRPr="0070189F" w:rsidRDefault="00B52142" w:rsidP="00B52142">
      <w:pPr>
        <w:pStyle w:val="ListParagraph"/>
        <w:numPr>
          <w:ilvl w:val="0"/>
          <w:numId w:val="2"/>
        </w:numPr>
        <w:tabs>
          <w:tab w:val="left" w:pos="840"/>
        </w:tabs>
        <w:jc w:val="both"/>
        <w:rPr>
          <w:b/>
        </w:rPr>
      </w:pPr>
      <w:proofErr w:type="spellStart"/>
      <w:r w:rsidRPr="0070189F">
        <w:rPr>
          <w:b/>
        </w:rPr>
        <w:t>Excedentul</w:t>
      </w:r>
      <w:proofErr w:type="spellEnd"/>
      <w:r w:rsidRPr="0070189F">
        <w:rPr>
          <w:b/>
        </w:rPr>
        <w:t xml:space="preserve"> </w:t>
      </w:r>
      <w:proofErr w:type="spellStart"/>
      <w:r w:rsidRPr="0070189F">
        <w:rPr>
          <w:b/>
        </w:rPr>
        <w:t>bugetului</w:t>
      </w:r>
      <w:proofErr w:type="spellEnd"/>
      <w:r w:rsidRPr="0070189F">
        <w:rPr>
          <w:b/>
        </w:rPr>
        <w:t xml:space="preserve"> local </w:t>
      </w:r>
      <w:proofErr w:type="spellStart"/>
      <w:r w:rsidRPr="0070189F">
        <w:rPr>
          <w:b/>
        </w:rPr>
        <w:t>pe</w:t>
      </w:r>
      <w:proofErr w:type="spellEnd"/>
      <w:r w:rsidRPr="0070189F">
        <w:rPr>
          <w:b/>
        </w:rPr>
        <w:t xml:space="preserve"> </w:t>
      </w:r>
      <w:proofErr w:type="spellStart"/>
      <w:r w:rsidRPr="0070189F">
        <w:rPr>
          <w:b/>
        </w:rPr>
        <w:t>anul</w:t>
      </w:r>
      <w:proofErr w:type="spellEnd"/>
      <w:r w:rsidRPr="0070189F">
        <w:rPr>
          <w:b/>
        </w:rPr>
        <w:t xml:space="preserve"> 2022</w:t>
      </w:r>
      <w:proofErr w:type="gramStart"/>
      <w:r w:rsidRPr="0070189F">
        <w:rPr>
          <w:b/>
        </w:rPr>
        <w:t>…</w:t>
      </w:r>
      <w:r w:rsidR="00047D11">
        <w:rPr>
          <w:b/>
        </w:rPr>
        <w:t>..</w:t>
      </w:r>
      <w:proofErr w:type="gramEnd"/>
      <w:r w:rsidR="00047D11">
        <w:rPr>
          <w:b/>
        </w:rPr>
        <w:t>299.919,25 lei.</w:t>
      </w:r>
    </w:p>
    <w:p w:rsidR="000105EB" w:rsidRPr="00140869" w:rsidRDefault="00B52142" w:rsidP="00B52142">
      <w:pPr>
        <w:tabs>
          <w:tab w:val="left" w:pos="840"/>
        </w:tabs>
        <w:ind w:left="120"/>
        <w:jc w:val="both"/>
      </w:pPr>
      <w:r w:rsidRPr="00140869">
        <w:rPr>
          <w:b/>
        </w:rPr>
        <w:tab/>
      </w:r>
      <w:r w:rsidRPr="00140869">
        <w:rPr>
          <w:b/>
        </w:rPr>
        <w:t>Art</w:t>
      </w:r>
      <w:r w:rsidRPr="00140869">
        <w:rPr>
          <w:b/>
        </w:rPr>
        <w:t>.2</w:t>
      </w:r>
      <w:r w:rsidRPr="00140869">
        <w:rPr>
          <w:b/>
        </w:rPr>
        <w:t>.</w:t>
      </w:r>
      <w:r w:rsidRPr="00140869">
        <w:rPr>
          <w:b/>
        </w:rPr>
        <w:t xml:space="preserve"> </w:t>
      </w:r>
      <w:r w:rsidRPr="00140869">
        <w:t>Detalierea conturilor de incheiere a executiei bugetare pe anul 202</w:t>
      </w:r>
      <w:r w:rsidR="001A63F0">
        <w:t>2</w:t>
      </w:r>
      <w:bookmarkStart w:id="0" w:name="_GoBack"/>
      <w:bookmarkEnd w:id="0"/>
      <w:r w:rsidRPr="00140869">
        <w:t xml:space="preserve"> este prevazuta in anex</w:t>
      </w:r>
      <w:r w:rsidR="00140869" w:rsidRPr="00140869">
        <w:t>ele nr. 1 si 2, care fac parte</w:t>
      </w:r>
      <w:r w:rsidR="000105EB" w:rsidRPr="00140869">
        <w:t xml:space="preserve"> integrantă din prezenta hotărâre.</w:t>
      </w:r>
    </w:p>
    <w:p w:rsidR="00140869" w:rsidRPr="00140869" w:rsidRDefault="00140869" w:rsidP="00140869">
      <w:pPr>
        <w:tabs>
          <w:tab w:val="left" w:pos="840"/>
        </w:tabs>
        <w:ind w:left="120"/>
        <w:jc w:val="both"/>
      </w:pPr>
      <w:r w:rsidRPr="00140869">
        <w:rPr>
          <w:b/>
        </w:rPr>
        <w:tab/>
      </w:r>
      <w:r w:rsidRPr="00140869">
        <w:rPr>
          <w:b/>
        </w:rPr>
        <w:t>Art.</w:t>
      </w:r>
      <w:r w:rsidRPr="00140869">
        <w:rPr>
          <w:b/>
        </w:rPr>
        <w:t>3</w:t>
      </w:r>
      <w:r w:rsidRPr="00140869">
        <w:rPr>
          <w:b/>
        </w:rPr>
        <w:t>.</w:t>
      </w:r>
      <w:r w:rsidRPr="00140869">
        <w:rPr>
          <w:b/>
        </w:rPr>
        <w:t xml:space="preserve"> </w:t>
      </w:r>
      <w:r w:rsidRPr="00140869">
        <w:t>Prevederile prezentei hotarari vor fi duse la indeplinire de ordonatorul principal de credite prn compartimentul Buget, contabilitate, impozite si taxe locale.</w:t>
      </w:r>
    </w:p>
    <w:p w:rsidR="000105EB" w:rsidRPr="000105EB" w:rsidRDefault="00140869" w:rsidP="00140869">
      <w:pPr>
        <w:tabs>
          <w:tab w:val="left" w:pos="840"/>
        </w:tabs>
        <w:ind w:left="120"/>
        <w:jc w:val="both"/>
        <w:rPr>
          <w:b/>
          <w:bCs/>
          <w:i/>
          <w:iCs/>
        </w:rPr>
      </w:pPr>
      <w:r>
        <w:rPr>
          <w:b/>
          <w:sz w:val="26"/>
          <w:szCs w:val="26"/>
        </w:rPr>
        <w:tab/>
      </w:r>
      <w:r w:rsidRPr="00140869">
        <w:rPr>
          <w:b/>
        </w:rPr>
        <w:t>Art.</w:t>
      </w:r>
      <w:r w:rsidRPr="00140869">
        <w:rPr>
          <w:b/>
        </w:rPr>
        <w:t>4</w:t>
      </w:r>
      <w:r w:rsidRPr="00140869">
        <w:rPr>
          <w:b/>
        </w:rPr>
        <w:t>.</w:t>
      </w:r>
      <w:r w:rsidRPr="00140869">
        <w:rPr>
          <w:b/>
        </w:rPr>
        <w:t xml:space="preserve"> </w:t>
      </w:r>
      <w:r w:rsidRPr="00140869">
        <w:t>Prezenta hotarare va fi comunicata Institutiei Prefectului – judetul Vaslui, Primarului comunei Rafaila si se aduce la cunostinta publica prin afisare la sediul primariei si pe p</w:t>
      </w:r>
      <w:r>
        <w:t>agina de internet www.rafaila.</w:t>
      </w:r>
      <w:r w:rsidR="000105EB" w:rsidRPr="000105EB">
        <w:rPr>
          <w:b/>
          <w:bCs/>
          <w:i/>
          <w:iCs/>
        </w:rPr>
        <w:t xml:space="preserve">     </w:t>
      </w:r>
    </w:p>
    <w:p w:rsidR="003C1763" w:rsidRPr="00140869" w:rsidRDefault="00F7264A" w:rsidP="00140869">
      <w:pPr>
        <w:keepNext/>
        <w:tabs>
          <w:tab w:val="left" w:pos="7080"/>
        </w:tabs>
        <w:ind w:right="-120"/>
        <w:jc w:val="center"/>
        <w:outlineLvl w:val="1"/>
        <w:rPr>
          <w:b/>
          <w:bCs/>
          <w:i/>
          <w:iCs/>
        </w:rPr>
      </w:pPr>
      <w:r w:rsidRPr="00F7264A">
        <w:rPr>
          <w:b/>
          <w:bCs/>
          <w:i/>
          <w:iCs/>
        </w:rPr>
        <w:t xml:space="preserve">                </w:t>
      </w:r>
      <w:r w:rsidR="00140869">
        <w:rPr>
          <w:b/>
          <w:bCs/>
          <w:i/>
          <w:iCs/>
        </w:rPr>
        <w:t xml:space="preserve">                                                                                 </w:t>
      </w:r>
      <w:r w:rsidRPr="00F7264A">
        <w:rPr>
          <w:b/>
          <w:bCs/>
          <w:i/>
          <w:iCs/>
          <w:sz w:val="26"/>
          <w:szCs w:val="26"/>
        </w:rPr>
        <w:t xml:space="preserve"> </w:t>
      </w:r>
      <w:r w:rsidR="008120DD" w:rsidRPr="00BF5E88">
        <w:rPr>
          <w:b/>
          <w:i/>
          <w:sz w:val="28"/>
          <w:szCs w:val="28"/>
        </w:rPr>
        <w:t xml:space="preserve">Rafaila, </w:t>
      </w:r>
      <w:r w:rsidR="004B1284">
        <w:rPr>
          <w:b/>
          <w:i/>
          <w:sz w:val="28"/>
          <w:szCs w:val="28"/>
        </w:rPr>
        <w:t>28 februarie</w:t>
      </w:r>
      <w:r w:rsidR="007964F1">
        <w:rPr>
          <w:b/>
          <w:i/>
          <w:sz w:val="28"/>
          <w:szCs w:val="28"/>
        </w:rPr>
        <w:t xml:space="preserve"> 202</w:t>
      </w:r>
      <w:r w:rsidR="00607267">
        <w:rPr>
          <w:b/>
          <w:i/>
          <w:sz w:val="28"/>
          <w:szCs w:val="28"/>
        </w:rPr>
        <w:t>3</w:t>
      </w:r>
    </w:p>
    <w:p w:rsidR="00140869" w:rsidRDefault="00B14AC8" w:rsidP="00140869">
      <w:pPr>
        <w:spacing w:line="360" w:lineRule="auto"/>
        <w:ind w:right="638" w:firstLine="708"/>
        <w:rPr>
          <w:rFonts w:ascii="Arial" w:hAnsi="Arial" w:cs="Arial"/>
          <w:sz w:val="23"/>
          <w:szCs w:val="23"/>
          <w:lang w:val="it-IT"/>
        </w:rPr>
      </w:pPr>
      <w:r w:rsidRPr="00964BE0">
        <w:rPr>
          <w:rFonts w:ascii="Arial" w:hAnsi="Arial" w:cs="Arial"/>
          <w:b/>
          <w:bCs/>
          <w:i/>
        </w:rPr>
        <w:t xml:space="preserve"> </w:t>
      </w:r>
      <w:r w:rsidR="005A1875" w:rsidRPr="00763F52">
        <w:rPr>
          <w:rFonts w:ascii="Arial" w:hAnsi="Arial" w:cs="Arial"/>
          <w:b/>
          <w:bCs/>
          <w:sz w:val="23"/>
          <w:szCs w:val="23"/>
          <w:lang w:val="pt-BR"/>
        </w:rPr>
        <w:t>PREŞEDINTE  DE  ŞEDINŢĂ,</w:t>
      </w:r>
      <w:r w:rsidR="005A1875" w:rsidRPr="00763F52">
        <w:rPr>
          <w:sz w:val="23"/>
          <w:szCs w:val="23"/>
          <w:lang w:val="pt-BR"/>
        </w:rPr>
        <w:t xml:space="preserve">   </w:t>
      </w:r>
      <w:r w:rsidR="005A1875" w:rsidRPr="00763F52">
        <w:rPr>
          <w:rFonts w:ascii="Arial" w:hAnsi="Arial" w:cs="Arial"/>
          <w:sz w:val="23"/>
          <w:szCs w:val="23"/>
          <w:lang w:val="it-IT"/>
        </w:rPr>
        <w:tab/>
      </w:r>
    </w:p>
    <w:p w:rsidR="005A1875" w:rsidRPr="00140869" w:rsidRDefault="005A1875" w:rsidP="00140869">
      <w:pPr>
        <w:ind w:right="638" w:firstLine="708"/>
        <w:rPr>
          <w:i/>
          <w:sz w:val="28"/>
          <w:szCs w:val="28"/>
          <w:lang w:val="pt-BR"/>
        </w:rPr>
      </w:pPr>
      <w:r w:rsidRPr="00763F52">
        <w:rPr>
          <w:rFonts w:ascii="Arial" w:hAnsi="Arial" w:cs="Arial"/>
          <w:sz w:val="23"/>
          <w:szCs w:val="23"/>
          <w:lang w:val="it-IT"/>
        </w:rPr>
        <w:t xml:space="preserve">  </w:t>
      </w:r>
      <w:r>
        <w:rPr>
          <w:rFonts w:ascii="Arial" w:hAnsi="Arial" w:cs="Arial"/>
          <w:sz w:val="23"/>
          <w:szCs w:val="23"/>
          <w:lang w:val="it-IT"/>
        </w:rPr>
        <w:t xml:space="preserve">     </w:t>
      </w:r>
      <w:r w:rsidR="00607267" w:rsidRPr="00140869">
        <w:rPr>
          <w:sz w:val="28"/>
          <w:szCs w:val="28"/>
          <w:lang w:val="it-IT"/>
        </w:rPr>
        <w:t>Ionel ANITI</w:t>
      </w:r>
      <w:r w:rsidR="00140869">
        <w:rPr>
          <w:i/>
          <w:sz w:val="28"/>
          <w:szCs w:val="28"/>
          <w:lang w:val="it-IT"/>
        </w:rPr>
        <w:t xml:space="preserve">  </w:t>
      </w:r>
      <w:r w:rsidR="005F5164" w:rsidRPr="00140869">
        <w:rPr>
          <w:i/>
          <w:sz w:val="28"/>
          <w:szCs w:val="28"/>
          <w:lang w:val="it-IT"/>
        </w:rPr>
        <w:t xml:space="preserve">       </w:t>
      </w:r>
      <w:r w:rsidR="003C1763" w:rsidRPr="00140869">
        <w:rPr>
          <w:i/>
          <w:sz w:val="28"/>
          <w:szCs w:val="28"/>
          <w:lang w:val="it-IT"/>
        </w:rPr>
        <w:tab/>
      </w:r>
      <w:r w:rsidR="003C1763" w:rsidRPr="00140869">
        <w:rPr>
          <w:i/>
          <w:sz w:val="28"/>
          <w:szCs w:val="28"/>
          <w:lang w:val="it-IT"/>
        </w:rPr>
        <w:tab/>
        <w:t xml:space="preserve">       </w:t>
      </w:r>
      <w:r w:rsidR="005D1C28" w:rsidRPr="00140869">
        <w:rPr>
          <w:i/>
          <w:sz w:val="28"/>
          <w:szCs w:val="28"/>
          <w:lang w:val="it-IT"/>
        </w:rPr>
        <w:t xml:space="preserve">      </w:t>
      </w:r>
      <w:r w:rsidR="00140869">
        <w:rPr>
          <w:i/>
          <w:sz w:val="28"/>
          <w:szCs w:val="28"/>
          <w:lang w:val="it-IT"/>
        </w:rPr>
        <w:t xml:space="preserve">          </w:t>
      </w:r>
      <w:r w:rsidRPr="00140869">
        <w:rPr>
          <w:sz w:val="28"/>
          <w:szCs w:val="28"/>
          <w:lang w:val="pt-BR"/>
        </w:rPr>
        <w:t>CONTRASEMNEAZĂ,</w:t>
      </w:r>
    </w:p>
    <w:p w:rsidR="005A1875" w:rsidRDefault="00140869" w:rsidP="00140869">
      <w:pPr>
        <w:tabs>
          <w:tab w:val="left" w:pos="6000"/>
          <w:tab w:val="left" w:pos="9480"/>
        </w:tabs>
        <w:rPr>
          <w:rFonts w:ascii="Arial" w:hAnsi="Arial" w:cs="Arial"/>
          <w:b/>
          <w:sz w:val="22"/>
          <w:szCs w:val="22"/>
          <w:lang w:val="pt-BR"/>
        </w:rPr>
      </w:pPr>
      <w:r>
        <w:rPr>
          <w:rFonts w:ascii="Arial" w:hAnsi="Arial" w:cs="Arial"/>
          <w:b/>
          <w:bCs/>
          <w:sz w:val="22"/>
          <w:szCs w:val="22"/>
          <w:lang w:val="pt-BR"/>
        </w:rPr>
        <w:tab/>
      </w:r>
      <w:r w:rsidR="00880763">
        <w:rPr>
          <w:rFonts w:ascii="Arial" w:hAnsi="Arial" w:cs="Arial"/>
          <w:b/>
          <w:sz w:val="22"/>
          <w:szCs w:val="22"/>
          <w:lang w:val="pt-BR"/>
        </w:rPr>
        <w:t xml:space="preserve">Secretar general </w:t>
      </w:r>
      <w:r w:rsidR="00BA7012">
        <w:rPr>
          <w:rFonts w:ascii="Arial" w:hAnsi="Arial" w:cs="Arial"/>
          <w:b/>
          <w:sz w:val="22"/>
          <w:szCs w:val="22"/>
          <w:lang w:val="pt-BR"/>
        </w:rPr>
        <w:t>delegat</w:t>
      </w:r>
      <w:r w:rsidR="005A1875" w:rsidRPr="003A4D82">
        <w:rPr>
          <w:rFonts w:ascii="Arial" w:hAnsi="Arial" w:cs="Arial"/>
          <w:b/>
          <w:sz w:val="22"/>
          <w:szCs w:val="22"/>
          <w:lang w:val="pt-BR"/>
        </w:rPr>
        <w:t>,</w:t>
      </w:r>
    </w:p>
    <w:p w:rsidR="00140869" w:rsidRPr="003A4D82" w:rsidRDefault="00140869" w:rsidP="00140869">
      <w:pPr>
        <w:tabs>
          <w:tab w:val="left" w:pos="6000"/>
          <w:tab w:val="left" w:pos="9480"/>
        </w:tabs>
        <w:rPr>
          <w:rFonts w:ascii="Arial" w:hAnsi="Arial" w:cs="Arial"/>
          <w:b/>
          <w:bCs/>
          <w:sz w:val="22"/>
          <w:szCs w:val="22"/>
          <w:lang w:val="pt-BR"/>
        </w:rPr>
      </w:pPr>
    </w:p>
    <w:p w:rsidR="00F67BD2" w:rsidRDefault="005A1875" w:rsidP="00140869">
      <w:pPr>
        <w:rPr>
          <w:sz w:val="22"/>
          <w:szCs w:val="22"/>
        </w:rPr>
      </w:pPr>
      <w:r w:rsidRPr="003A4D82">
        <w:rPr>
          <w:rFonts w:ascii="Arial" w:hAnsi="Arial" w:cs="Arial"/>
          <w:sz w:val="22"/>
          <w:szCs w:val="22"/>
          <w:lang w:val="pt-BR"/>
        </w:rPr>
        <w:tab/>
      </w:r>
      <w:r w:rsidRPr="003A4D82">
        <w:rPr>
          <w:rFonts w:ascii="Arial" w:hAnsi="Arial" w:cs="Arial"/>
          <w:sz w:val="22"/>
          <w:szCs w:val="22"/>
          <w:lang w:val="pt-BR"/>
        </w:rPr>
        <w:tab/>
      </w:r>
      <w:r w:rsidRPr="003A4D82">
        <w:rPr>
          <w:rFonts w:ascii="Arial" w:hAnsi="Arial" w:cs="Arial"/>
          <w:sz w:val="22"/>
          <w:szCs w:val="22"/>
          <w:lang w:val="pt-BR"/>
        </w:rPr>
        <w:tab/>
      </w:r>
      <w:r w:rsidRPr="003A4D82">
        <w:rPr>
          <w:rFonts w:ascii="Arial" w:hAnsi="Arial" w:cs="Arial"/>
          <w:sz w:val="22"/>
          <w:szCs w:val="22"/>
          <w:lang w:val="pt-BR"/>
        </w:rPr>
        <w:tab/>
      </w:r>
      <w:r w:rsidRPr="003A4D82">
        <w:rPr>
          <w:rFonts w:ascii="Arial" w:hAnsi="Arial" w:cs="Arial"/>
          <w:sz w:val="22"/>
          <w:szCs w:val="22"/>
          <w:lang w:val="pt-BR"/>
        </w:rPr>
        <w:tab/>
      </w:r>
      <w:r w:rsidRPr="003A4D82">
        <w:rPr>
          <w:rFonts w:ascii="Arial" w:hAnsi="Arial" w:cs="Arial"/>
          <w:sz w:val="22"/>
          <w:szCs w:val="22"/>
          <w:lang w:val="pt-BR"/>
        </w:rPr>
        <w:tab/>
      </w:r>
      <w:r w:rsidRPr="003A4D82">
        <w:rPr>
          <w:rFonts w:ascii="Arial" w:hAnsi="Arial" w:cs="Arial"/>
          <w:sz w:val="22"/>
          <w:szCs w:val="22"/>
          <w:lang w:val="pt-BR"/>
        </w:rPr>
        <w:tab/>
      </w:r>
      <w:r w:rsidRPr="003A4D82">
        <w:rPr>
          <w:rFonts w:ascii="Arial" w:hAnsi="Arial" w:cs="Arial"/>
          <w:sz w:val="22"/>
          <w:szCs w:val="22"/>
          <w:lang w:val="pt-BR"/>
        </w:rPr>
        <w:tab/>
        <w:t xml:space="preserve">        </w:t>
      </w:r>
      <w:r>
        <w:rPr>
          <w:rFonts w:ascii="Arial" w:hAnsi="Arial" w:cs="Arial"/>
          <w:b/>
          <w:bCs/>
          <w:i/>
          <w:sz w:val="22"/>
          <w:szCs w:val="22"/>
        </w:rPr>
        <w:t xml:space="preserve"> </w:t>
      </w:r>
      <w:r w:rsidR="005F5164">
        <w:rPr>
          <w:rFonts w:ascii="Arial" w:hAnsi="Arial" w:cs="Arial"/>
          <w:b/>
          <w:bCs/>
          <w:i/>
          <w:sz w:val="22"/>
          <w:szCs w:val="22"/>
        </w:rPr>
        <w:t xml:space="preserve"> </w:t>
      </w:r>
      <w:r>
        <w:rPr>
          <w:rFonts w:ascii="Arial" w:hAnsi="Arial" w:cs="Arial"/>
          <w:b/>
          <w:bCs/>
          <w:i/>
          <w:sz w:val="22"/>
          <w:szCs w:val="22"/>
        </w:rPr>
        <w:t xml:space="preserve"> </w:t>
      </w:r>
      <w:r w:rsidR="00E05421">
        <w:rPr>
          <w:rFonts w:ascii="Arial" w:hAnsi="Arial" w:cs="Arial"/>
          <w:b/>
          <w:bCs/>
          <w:i/>
          <w:sz w:val="22"/>
          <w:szCs w:val="22"/>
        </w:rPr>
        <w:t>Victori</w:t>
      </w:r>
      <w:r w:rsidR="00D92105">
        <w:rPr>
          <w:rFonts w:ascii="Arial" w:hAnsi="Arial" w:cs="Arial"/>
          <w:b/>
          <w:bCs/>
          <w:i/>
          <w:sz w:val="22"/>
          <w:szCs w:val="22"/>
        </w:rPr>
        <w:t>ţ</w:t>
      </w:r>
      <w:r w:rsidR="00E05421">
        <w:rPr>
          <w:rFonts w:ascii="Arial" w:hAnsi="Arial" w:cs="Arial"/>
          <w:b/>
          <w:bCs/>
          <w:i/>
          <w:sz w:val="22"/>
          <w:szCs w:val="22"/>
        </w:rPr>
        <w:t>a</w:t>
      </w:r>
      <w:r w:rsidR="00BA7012">
        <w:rPr>
          <w:rFonts w:ascii="Arial" w:hAnsi="Arial" w:cs="Arial"/>
          <w:b/>
          <w:bCs/>
          <w:i/>
          <w:sz w:val="22"/>
          <w:szCs w:val="22"/>
        </w:rPr>
        <w:t xml:space="preserve"> VOICU</w:t>
      </w:r>
      <w:r w:rsidRPr="003A4D82">
        <w:rPr>
          <w:sz w:val="22"/>
          <w:szCs w:val="22"/>
        </w:rPr>
        <w:t xml:space="preserve">    </w:t>
      </w:r>
    </w:p>
    <w:p w:rsidR="00140869" w:rsidRDefault="005A1875" w:rsidP="00140869">
      <w:pPr>
        <w:spacing w:line="360" w:lineRule="auto"/>
        <w:rPr>
          <w:i/>
          <w:sz w:val="25"/>
          <w:szCs w:val="25"/>
        </w:rPr>
      </w:pPr>
      <w:r w:rsidRPr="003A4D82">
        <w:rPr>
          <w:sz w:val="22"/>
          <w:szCs w:val="22"/>
        </w:rPr>
        <w:t xml:space="preserve"> </w:t>
      </w:r>
      <w:r w:rsidR="00F67BD2">
        <w:rPr>
          <w:i/>
          <w:sz w:val="25"/>
          <w:szCs w:val="25"/>
        </w:rPr>
        <w:t xml:space="preserve">Adoptata in sedinta ordinara din data de </w:t>
      </w:r>
      <w:r w:rsidR="004B1284">
        <w:rPr>
          <w:i/>
          <w:sz w:val="25"/>
          <w:szCs w:val="25"/>
        </w:rPr>
        <w:t>28 februarie</w:t>
      </w:r>
      <w:r w:rsidR="007964F1">
        <w:rPr>
          <w:i/>
          <w:sz w:val="25"/>
          <w:szCs w:val="25"/>
        </w:rPr>
        <w:t xml:space="preserve"> 202</w:t>
      </w:r>
      <w:r w:rsidR="00607267">
        <w:rPr>
          <w:i/>
          <w:sz w:val="25"/>
          <w:szCs w:val="25"/>
        </w:rPr>
        <w:t>3</w:t>
      </w:r>
      <w:r w:rsidR="00F67BD2">
        <w:rPr>
          <w:i/>
          <w:sz w:val="25"/>
          <w:szCs w:val="25"/>
        </w:rPr>
        <w:t>.</w:t>
      </w:r>
    </w:p>
    <w:p w:rsidR="00F67BD2" w:rsidRPr="00140869" w:rsidRDefault="00F67BD2" w:rsidP="00140869">
      <w:pPr>
        <w:spacing w:line="360" w:lineRule="auto"/>
        <w:rPr>
          <w:b/>
          <w:i/>
          <w:sz w:val="25"/>
          <w:szCs w:val="25"/>
        </w:rPr>
      </w:pPr>
      <w:r w:rsidRPr="00140869">
        <w:rPr>
          <w:i/>
          <w:sz w:val="25"/>
          <w:szCs w:val="25"/>
        </w:rPr>
        <w:t>Cu un numar de ____ voturi din numarul total de 11 consilieri in functie.</w:t>
      </w:r>
    </w:p>
    <w:p w:rsidR="00941EAB" w:rsidRDefault="00941EAB" w:rsidP="00941EAB"/>
    <w:p w:rsidR="00941EAB" w:rsidRDefault="00941EAB" w:rsidP="00941EAB"/>
    <w:p w:rsidR="00941EAB" w:rsidRPr="00941EAB" w:rsidRDefault="00941EAB" w:rsidP="00941EAB"/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4"/>
        <w:gridCol w:w="5678"/>
        <w:gridCol w:w="1233"/>
        <w:gridCol w:w="1860"/>
      </w:tblGrid>
      <w:tr w:rsidR="00941EAB" w:rsidRPr="007C3D43" w:rsidTr="00907BCA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941EAB" w:rsidRPr="007C3D43" w:rsidRDefault="00941EAB" w:rsidP="00D236EE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 w:rsidR="00D236EE">
              <w:rPr>
                <w:rFonts w:cs="Arial"/>
                <w:b/>
                <w:bCs/>
                <w:sz w:val="16"/>
                <w:szCs w:val="16"/>
              </w:rPr>
              <w:t>. 16</w:t>
            </w:r>
            <w:r>
              <w:rPr>
                <w:rFonts w:cs="Arial"/>
                <w:b/>
                <w:bCs/>
                <w:sz w:val="16"/>
                <w:szCs w:val="16"/>
              </w:rPr>
              <w:t>/202</w:t>
            </w:r>
            <w:r w:rsidR="00607267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941EAB" w:rsidRPr="007C3D43" w:rsidTr="00907BCA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941EAB" w:rsidRPr="007C3D43" w:rsidRDefault="00941EAB" w:rsidP="00907B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941EAB" w:rsidRPr="007C3D43" w:rsidRDefault="00941EAB" w:rsidP="00907B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941EAB" w:rsidRPr="007C3D43" w:rsidRDefault="00941EAB" w:rsidP="00907B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941EAB" w:rsidRPr="007C3D43" w:rsidTr="00907BC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941EAB" w:rsidRPr="007C3D43" w:rsidRDefault="00941EAB" w:rsidP="00907B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941EAB" w:rsidRPr="007C3D43" w:rsidTr="00907BCA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D236EE" w:rsidP="00607267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28/02</w:t>
            </w:r>
            <w:r w:rsidR="00BA7012">
              <w:rPr>
                <w:rFonts w:cs="Arial"/>
                <w:sz w:val="16"/>
                <w:szCs w:val="16"/>
              </w:rPr>
              <w:t>/202</w:t>
            </w:r>
            <w:r w:rsidR="00607267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41EAB" w:rsidRPr="007C3D43" w:rsidRDefault="00941EAB" w:rsidP="00907BC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41EAB" w:rsidRPr="007C3D43" w:rsidTr="00907BC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41EAB" w:rsidRPr="007C3D43" w:rsidRDefault="00941EAB" w:rsidP="00907BC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1EAB" w:rsidRPr="007C3D43" w:rsidRDefault="00941EAB" w:rsidP="00907BC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EAB" w:rsidRPr="007C3D43" w:rsidRDefault="00D236EE" w:rsidP="002162E5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28/02</w:t>
            </w:r>
            <w:r w:rsidR="00941EAB" w:rsidRPr="007C3D43">
              <w:rPr>
                <w:rFonts w:cs="Arial"/>
                <w:sz w:val="16"/>
                <w:szCs w:val="16"/>
              </w:rPr>
              <w:t>/20</w:t>
            </w:r>
            <w:r w:rsidR="00941EAB">
              <w:rPr>
                <w:rFonts w:cs="Arial"/>
                <w:sz w:val="16"/>
                <w:szCs w:val="16"/>
              </w:rPr>
              <w:t>2</w:t>
            </w:r>
            <w:r w:rsidR="00607267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41EAB" w:rsidRPr="007C3D43" w:rsidRDefault="00941EAB" w:rsidP="00907BC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41EAB" w:rsidRPr="007C3D43" w:rsidTr="00907BC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41EAB" w:rsidRPr="007C3D43" w:rsidRDefault="00941EAB" w:rsidP="00907BC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1EAB" w:rsidRPr="007C3D43" w:rsidRDefault="00941EAB" w:rsidP="00907BC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EAB" w:rsidRPr="007C3D43" w:rsidRDefault="00D236EE" w:rsidP="00D236EE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10/03/2023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41EAB" w:rsidRPr="007C3D43" w:rsidRDefault="00941EAB" w:rsidP="00907BC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41EAB" w:rsidRPr="007C3D43" w:rsidTr="00907BC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41EAB" w:rsidRPr="007C3D43" w:rsidRDefault="00D236EE" w:rsidP="002162E5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01/03</w:t>
            </w:r>
            <w:r w:rsidR="00941EAB" w:rsidRPr="007C3D43">
              <w:rPr>
                <w:rFonts w:cs="Arial"/>
                <w:sz w:val="16"/>
                <w:szCs w:val="16"/>
              </w:rPr>
              <w:t>/20</w:t>
            </w:r>
            <w:r w:rsidR="00941EAB">
              <w:rPr>
                <w:rFonts w:cs="Arial"/>
                <w:sz w:val="16"/>
                <w:szCs w:val="16"/>
              </w:rPr>
              <w:t>2</w:t>
            </w:r>
            <w:r w:rsidR="00607267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41EAB" w:rsidRPr="007C3D43" w:rsidRDefault="00941EAB" w:rsidP="00907BC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41EAB" w:rsidRPr="007C3D43" w:rsidTr="00907BC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41EAB" w:rsidRPr="007C3D43" w:rsidRDefault="00941EAB" w:rsidP="002162E5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607267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41EAB" w:rsidRPr="007C3D43" w:rsidRDefault="00941EAB" w:rsidP="00907BC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41EAB" w:rsidRPr="007C3D43" w:rsidTr="00907BC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EAB" w:rsidRPr="007C3D43" w:rsidRDefault="00941EAB" w:rsidP="00907BCA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41EAB" w:rsidRPr="007C3D43" w:rsidRDefault="00D236EE" w:rsidP="00907BC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28/02</w:t>
            </w:r>
            <w:r w:rsidR="00607267">
              <w:rPr>
                <w:rFonts w:cs="Arial"/>
                <w:b/>
                <w:sz w:val="16"/>
                <w:szCs w:val="16"/>
              </w:rPr>
              <w:t>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41EAB" w:rsidRPr="007C3D43" w:rsidRDefault="00941EAB" w:rsidP="00907BCA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941EAB" w:rsidRPr="007C3D43" w:rsidTr="00907BCA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941EAB" w:rsidRPr="007C3D43" w:rsidRDefault="00941EAB" w:rsidP="00907BCA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din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Ordonanța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de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urgență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a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Guvernului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nr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. 57/2019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privind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Codul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administrativ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>:</w:t>
            </w:r>
          </w:p>
          <w:p w:rsidR="00941EAB" w:rsidRPr="007C3D43" w:rsidRDefault="00941EAB" w:rsidP="00907BCA">
            <w:pPr>
              <w:pStyle w:val="ListParagraph"/>
              <w:numPr>
                <w:ilvl w:val="0"/>
                <w:numId w:val="1"/>
              </w:numPr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139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exercitarea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atribuțiilor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revin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adoptă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majoritate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absolută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sau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simplă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după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caz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.”;</w:t>
            </w:r>
          </w:p>
          <w:p w:rsidR="00941EAB" w:rsidRPr="007C3D43" w:rsidRDefault="00941EAB" w:rsidP="00907BC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primarului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.”;</w:t>
            </w:r>
          </w:p>
          <w:p w:rsidR="00941EAB" w:rsidRPr="007C3D43" w:rsidRDefault="00941EAB" w:rsidP="00907BC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adaptat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: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general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local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prefectului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10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lucrătoare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adoptării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>...;</w:t>
            </w:r>
          </w:p>
          <w:p w:rsidR="00941EAB" w:rsidRPr="007C3D43" w:rsidRDefault="00941EAB" w:rsidP="00907BC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(4):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…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aduc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cunoștința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și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condițiile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legii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prin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grija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secretarului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general al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>.;</w:t>
            </w:r>
          </w:p>
          <w:p w:rsidR="00941EAB" w:rsidRPr="007C3D43" w:rsidRDefault="00941EAB" w:rsidP="00907BC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….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li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se face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5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oficiale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prefect.”;</w:t>
            </w:r>
          </w:p>
          <w:p w:rsidR="00941EAB" w:rsidRPr="007C3D43" w:rsidRDefault="00941EAB" w:rsidP="00907BC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198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normativ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obligatorii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aducerii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cunoștință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.”;</w:t>
            </w:r>
          </w:p>
          <w:p w:rsidR="00941EAB" w:rsidRPr="007C3D43" w:rsidRDefault="00941EAB" w:rsidP="00907BC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produc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efecte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juridice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li se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.”</w:t>
            </w:r>
          </w:p>
        </w:tc>
      </w:tr>
    </w:tbl>
    <w:p w:rsidR="005A1875" w:rsidRPr="003A4D82" w:rsidRDefault="005A1875" w:rsidP="00BE5B88">
      <w:pPr>
        <w:spacing w:line="480" w:lineRule="auto"/>
        <w:rPr>
          <w:rFonts w:ascii="Arial" w:hAnsi="Arial" w:cs="Arial"/>
          <w:i/>
          <w:sz w:val="22"/>
          <w:szCs w:val="22"/>
        </w:rPr>
      </w:pPr>
    </w:p>
    <w:sectPr w:rsidR="005A1875" w:rsidRPr="003A4D82" w:rsidSect="00140869">
      <w:pgSz w:w="11907" w:h="16840" w:code="9"/>
      <w:pgMar w:top="990" w:right="1021" w:bottom="993" w:left="1531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3209" w:rsidRDefault="00DE3209" w:rsidP="00140869">
      <w:r>
        <w:separator/>
      </w:r>
    </w:p>
  </w:endnote>
  <w:endnote w:type="continuationSeparator" w:id="0">
    <w:p w:rsidR="00DE3209" w:rsidRDefault="00DE3209" w:rsidP="00140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3209" w:rsidRDefault="00DE3209" w:rsidP="00140869">
      <w:r>
        <w:separator/>
      </w:r>
    </w:p>
  </w:footnote>
  <w:footnote w:type="continuationSeparator" w:id="0">
    <w:p w:rsidR="00DE3209" w:rsidRDefault="00DE3209" w:rsidP="001408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81295D"/>
    <w:multiLevelType w:val="hybridMultilevel"/>
    <w:tmpl w:val="657A8A7C"/>
    <w:lvl w:ilvl="0" w:tplc="B3F42B32">
      <w:start w:val="1"/>
      <w:numFmt w:val="lowerLetter"/>
      <w:lvlText w:val="%1)"/>
      <w:lvlJc w:val="left"/>
      <w:pPr>
        <w:ind w:left="120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20" w:hanging="360"/>
      </w:pPr>
    </w:lvl>
    <w:lvl w:ilvl="2" w:tplc="0418001B" w:tentative="1">
      <w:start w:val="1"/>
      <w:numFmt w:val="lowerRoman"/>
      <w:lvlText w:val="%3."/>
      <w:lvlJc w:val="right"/>
      <w:pPr>
        <w:ind w:left="2640" w:hanging="180"/>
      </w:pPr>
    </w:lvl>
    <w:lvl w:ilvl="3" w:tplc="0418000F" w:tentative="1">
      <w:start w:val="1"/>
      <w:numFmt w:val="decimal"/>
      <w:lvlText w:val="%4."/>
      <w:lvlJc w:val="left"/>
      <w:pPr>
        <w:ind w:left="3360" w:hanging="360"/>
      </w:pPr>
    </w:lvl>
    <w:lvl w:ilvl="4" w:tplc="04180019" w:tentative="1">
      <w:start w:val="1"/>
      <w:numFmt w:val="lowerLetter"/>
      <w:lvlText w:val="%5."/>
      <w:lvlJc w:val="left"/>
      <w:pPr>
        <w:ind w:left="4080" w:hanging="360"/>
      </w:pPr>
    </w:lvl>
    <w:lvl w:ilvl="5" w:tplc="0418001B" w:tentative="1">
      <w:start w:val="1"/>
      <w:numFmt w:val="lowerRoman"/>
      <w:lvlText w:val="%6."/>
      <w:lvlJc w:val="right"/>
      <w:pPr>
        <w:ind w:left="4800" w:hanging="180"/>
      </w:pPr>
    </w:lvl>
    <w:lvl w:ilvl="6" w:tplc="0418000F" w:tentative="1">
      <w:start w:val="1"/>
      <w:numFmt w:val="decimal"/>
      <w:lvlText w:val="%7."/>
      <w:lvlJc w:val="left"/>
      <w:pPr>
        <w:ind w:left="5520" w:hanging="360"/>
      </w:pPr>
    </w:lvl>
    <w:lvl w:ilvl="7" w:tplc="04180019" w:tentative="1">
      <w:start w:val="1"/>
      <w:numFmt w:val="lowerLetter"/>
      <w:lvlText w:val="%8."/>
      <w:lvlJc w:val="left"/>
      <w:pPr>
        <w:ind w:left="6240" w:hanging="360"/>
      </w:pPr>
    </w:lvl>
    <w:lvl w:ilvl="8" w:tplc="0418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1" w15:restartNumberingAfterBreak="0">
    <w:nsid w:val="644326B5"/>
    <w:multiLevelType w:val="hybridMultilevel"/>
    <w:tmpl w:val="D38657F8"/>
    <w:lvl w:ilvl="0" w:tplc="F8509FA4">
      <w:start w:val="1"/>
      <w:numFmt w:val="lowerLetter"/>
      <w:lvlText w:val="%1)"/>
      <w:lvlJc w:val="left"/>
      <w:pPr>
        <w:ind w:left="120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20" w:hanging="360"/>
      </w:pPr>
    </w:lvl>
    <w:lvl w:ilvl="2" w:tplc="0418001B" w:tentative="1">
      <w:start w:val="1"/>
      <w:numFmt w:val="lowerRoman"/>
      <w:lvlText w:val="%3."/>
      <w:lvlJc w:val="right"/>
      <w:pPr>
        <w:ind w:left="2640" w:hanging="180"/>
      </w:pPr>
    </w:lvl>
    <w:lvl w:ilvl="3" w:tplc="0418000F" w:tentative="1">
      <w:start w:val="1"/>
      <w:numFmt w:val="decimal"/>
      <w:lvlText w:val="%4."/>
      <w:lvlJc w:val="left"/>
      <w:pPr>
        <w:ind w:left="3360" w:hanging="360"/>
      </w:pPr>
    </w:lvl>
    <w:lvl w:ilvl="4" w:tplc="04180019" w:tentative="1">
      <w:start w:val="1"/>
      <w:numFmt w:val="lowerLetter"/>
      <w:lvlText w:val="%5."/>
      <w:lvlJc w:val="left"/>
      <w:pPr>
        <w:ind w:left="4080" w:hanging="360"/>
      </w:pPr>
    </w:lvl>
    <w:lvl w:ilvl="5" w:tplc="0418001B" w:tentative="1">
      <w:start w:val="1"/>
      <w:numFmt w:val="lowerRoman"/>
      <w:lvlText w:val="%6."/>
      <w:lvlJc w:val="right"/>
      <w:pPr>
        <w:ind w:left="4800" w:hanging="180"/>
      </w:pPr>
    </w:lvl>
    <w:lvl w:ilvl="6" w:tplc="0418000F" w:tentative="1">
      <w:start w:val="1"/>
      <w:numFmt w:val="decimal"/>
      <w:lvlText w:val="%7."/>
      <w:lvlJc w:val="left"/>
      <w:pPr>
        <w:ind w:left="5520" w:hanging="360"/>
      </w:pPr>
    </w:lvl>
    <w:lvl w:ilvl="7" w:tplc="04180019" w:tentative="1">
      <w:start w:val="1"/>
      <w:numFmt w:val="lowerLetter"/>
      <w:lvlText w:val="%8."/>
      <w:lvlJc w:val="left"/>
      <w:pPr>
        <w:ind w:left="6240" w:hanging="360"/>
      </w:pPr>
    </w:lvl>
    <w:lvl w:ilvl="8" w:tplc="0418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 w15:restartNumberingAfterBreak="0">
    <w:nsid w:val="68276489"/>
    <w:multiLevelType w:val="hybridMultilevel"/>
    <w:tmpl w:val="E9329F9C"/>
    <w:lvl w:ilvl="0" w:tplc="0414B90E">
      <w:start w:val="1"/>
      <w:numFmt w:val="upperRoman"/>
      <w:lvlText w:val="%1."/>
      <w:lvlJc w:val="left"/>
      <w:pPr>
        <w:ind w:left="84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200" w:hanging="360"/>
      </w:pPr>
    </w:lvl>
    <w:lvl w:ilvl="2" w:tplc="0418001B" w:tentative="1">
      <w:start w:val="1"/>
      <w:numFmt w:val="lowerRoman"/>
      <w:lvlText w:val="%3."/>
      <w:lvlJc w:val="right"/>
      <w:pPr>
        <w:ind w:left="1920" w:hanging="180"/>
      </w:pPr>
    </w:lvl>
    <w:lvl w:ilvl="3" w:tplc="0418000F" w:tentative="1">
      <w:start w:val="1"/>
      <w:numFmt w:val="decimal"/>
      <w:lvlText w:val="%4."/>
      <w:lvlJc w:val="left"/>
      <w:pPr>
        <w:ind w:left="2640" w:hanging="360"/>
      </w:pPr>
    </w:lvl>
    <w:lvl w:ilvl="4" w:tplc="04180019" w:tentative="1">
      <w:start w:val="1"/>
      <w:numFmt w:val="lowerLetter"/>
      <w:lvlText w:val="%5."/>
      <w:lvlJc w:val="left"/>
      <w:pPr>
        <w:ind w:left="3360" w:hanging="360"/>
      </w:pPr>
    </w:lvl>
    <w:lvl w:ilvl="5" w:tplc="0418001B" w:tentative="1">
      <w:start w:val="1"/>
      <w:numFmt w:val="lowerRoman"/>
      <w:lvlText w:val="%6."/>
      <w:lvlJc w:val="right"/>
      <w:pPr>
        <w:ind w:left="4080" w:hanging="180"/>
      </w:pPr>
    </w:lvl>
    <w:lvl w:ilvl="6" w:tplc="0418000F" w:tentative="1">
      <w:start w:val="1"/>
      <w:numFmt w:val="decimal"/>
      <w:lvlText w:val="%7."/>
      <w:lvlJc w:val="left"/>
      <w:pPr>
        <w:ind w:left="4800" w:hanging="360"/>
      </w:pPr>
    </w:lvl>
    <w:lvl w:ilvl="7" w:tplc="04180019" w:tentative="1">
      <w:start w:val="1"/>
      <w:numFmt w:val="lowerLetter"/>
      <w:lvlText w:val="%8."/>
      <w:lvlJc w:val="left"/>
      <w:pPr>
        <w:ind w:left="5520" w:hanging="360"/>
      </w:pPr>
    </w:lvl>
    <w:lvl w:ilvl="8" w:tplc="0418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3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127"/>
    <w:rsid w:val="00003494"/>
    <w:rsid w:val="00007F31"/>
    <w:rsid w:val="000105EB"/>
    <w:rsid w:val="000209AD"/>
    <w:rsid w:val="000217B6"/>
    <w:rsid w:val="000246DD"/>
    <w:rsid w:val="00033504"/>
    <w:rsid w:val="00034F0C"/>
    <w:rsid w:val="00042FCF"/>
    <w:rsid w:val="00047D11"/>
    <w:rsid w:val="00052E6E"/>
    <w:rsid w:val="00052E7C"/>
    <w:rsid w:val="00062FDB"/>
    <w:rsid w:val="00080ADF"/>
    <w:rsid w:val="00081550"/>
    <w:rsid w:val="00085FFA"/>
    <w:rsid w:val="000939D0"/>
    <w:rsid w:val="000951B1"/>
    <w:rsid w:val="00095734"/>
    <w:rsid w:val="0009761E"/>
    <w:rsid w:val="00097FAA"/>
    <w:rsid w:val="000A40D7"/>
    <w:rsid w:val="000A73A4"/>
    <w:rsid w:val="000E1141"/>
    <w:rsid w:val="000F00B1"/>
    <w:rsid w:val="000F519E"/>
    <w:rsid w:val="001013AB"/>
    <w:rsid w:val="00107786"/>
    <w:rsid w:val="00110CE7"/>
    <w:rsid w:val="0011565D"/>
    <w:rsid w:val="001172DE"/>
    <w:rsid w:val="0012473E"/>
    <w:rsid w:val="00124872"/>
    <w:rsid w:val="00126ECB"/>
    <w:rsid w:val="001312CB"/>
    <w:rsid w:val="00131E80"/>
    <w:rsid w:val="00132D51"/>
    <w:rsid w:val="001357F7"/>
    <w:rsid w:val="0013671B"/>
    <w:rsid w:val="00140869"/>
    <w:rsid w:val="00147216"/>
    <w:rsid w:val="001510BC"/>
    <w:rsid w:val="00162A32"/>
    <w:rsid w:val="00163043"/>
    <w:rsid w:val="00182088"/>
    <w:rsid w:val="00191B5E"/>
    <w:rsid w:val="001A63F0"/>
    <w:rsid w:val="001A72C9"/>
    <w:rsid w:val="001B002A"/>
    <w:rsid w:val="001B03AF"/>
    <w:rsid w:val="001B135F"/>
    <w:rsid w:val="001C5CA9"/>
    <w:rsid w:val="001D1BBE"/>
    <w:rsid w:val="001D324C"/>
    <w:rsid w:val="001E02D6"/>
    <w:rsid w:val="001E283B"/>
    <w:rsid w:val="001E3EB8"/>
    <w:rsid w:val="001F2099"/>
    <w:rsid w:val="002162E5"/>
    <w:rsid w:val="00227687"/>
    <w:rsid w:val="00230BCD"/>
    <w:rsid w:val="00235DFE"/>
    <w:rsid w:val="002459B2"/>
    <w:rsid w:val="0025433B"/>
    <w:rsid w:val="00274DC0"/>
    <w:rsid w:val="002771E6"/>
    <w:rsid w:val="00292F1B"/>
    <w:rsid w:val="002D5F89"/>
    <w:rsid w:val="002E02A4"/>
    <w:rsid w:val="002E36B6"/>
    <w:rsid w:val="002E676C"/>
    <w:rsid w:val="002F64F1"/>
    <w:rsid w:val="00311F8D"/>
    <w:rsid w:val="00317FE7"/>
    <w:rsid w:val="00320277"/>
    <w:rsid w:val="00321B16"/>
    <w:rsid w:val="00327AE5"/>
    <w:rsid w:val="003329D7"/>
    <w:rsid w:val="003334D7"/>
    <w:rsid w:val="00334C54"/>
    <w:rsid w:val="00337471"/>
    <w:rsid w:val="00341004"/>
    <w:rsid w:val="0034575E"/>
    <w:rsid w:val="0036157E"/>
    <w:rsid w:val="003617EF"/>
    <w:rsid w:val="0036384C"/>
    <w:rsid w:val="00364E02"/>
    <w:rsid w:val="003651D4"/>
    <w:rsid w:val="00370370"/>
    <w:rsid w:val="00373AE7"/>
    <w:rsid w:val="00374DE0"/>
    <w:rsid w:val="00376088"/>
    <w:rsid w:val="00376EC4"/>
    <w:rsid w:val="00380D55"/>
    <w:rsid w:val="00387674"/>
    <w:rsid w:val="003904E5"/>
    <w:rsid w:val="003A22AD"/>
    <w:rsid w:val="003A6D3B"/>
    <w:rsid w:val="003C1763"/>
    <w:rsid w:val="003C37BD"/>
    <w:rsid w:val="003C49BE"/>
    <w:rsid w:val="00401DCC"/>
    <w:rsid w:val="004020A1"/>
    <w:rsid w:val="00407BD8"/>
    <w:rsid w:val="004107B7"/>
    <w:rsid w:val="00414B12"/>
    <w:rsid w:val="004232D0"/>
    <w:rsid w:val="00426684"/>
    <w:rsid w:val="00436F07"/>
    <w:rsid w:val="00440110"/>
    <w:rsid w:val="00443E92"/>
    <w:rsid w:val="004461E7"/>
    <w:rsid w:val="00452733"/>
    <w:rsid w:val="00467F5B"/>
    <w:rsid w:val="00481A75"/>
    <w:rsid w:val="004A1D9E"/>
    <w:rsid w:val="004A2D11"/>
    <w:rsid w:val="004A39B8"/>
    <w:rsid w:val="004B1284"/>
    <w:rsid w:val="004C0A0C"/>
    <w:rsid w:val="004C1F9A"/>
    <w:rsid w:val="004D12AC"/>
    <w:rsid w:val="004D2E4C"/>
    <w:rsid w:val="004D451D"/>
    <w:rsid w:val="004E4373"/>
    <w:rsid w:val="004E752D"/>
    <w:rsid w:val="00500CEA"/>
    <w:rsid w:val="00501033"/>
    <w:rsid w:val="00511209"/>
    <w:rsid w:val="005114FB"/>
    <w:rsid w:val="00526754"/>
    <w:rsid w:val="00541FB9"/>
    <w:rsid w:val="00546CC5"/>
    <w:rsid w:val="0055349C"/>
    <w:rsid w:val="005702B4"/>
    <w:rsid w:val="00572A79"/>
    <w:rsid w:val="00582A3E"/>
    <w:rsid w:val="005904AF"/>
    <w:rsid w:val="00597A8C"/>
    <w:rsid w:val="005A1875"/>
    <w:rsid w:val="005A348D"/>
    <w:rsid w:val="005A3D92"/>
    <w:rsid w:val="005B50F1"/>
    <w:rsid w:val="005C2130"/>
    <w:rsid w:val="005C2BD2"/>
    <w:rsid w:val="005D1C28"/>
    <w:rsid w:val="005D26B8"/>
    <w:rsid w:val="005D49DD"/>
    <w:rsid w:val="005E45A2"/>
    <w:rsid w:val="005E6C46"/>
    <w:rsid w:val="005F5164"/>
    <w:rsid w:val="00606734"/>
    <w:rsid w:val="00607267"/>
    <w:rsid w:val="0061664D"/>
    <w:rsid w:val="00631BAA"/>
    <w:rsid w:val="006369CE"/>
    <w:rsid w:val="0065539E"/>
    <w:rsid w:val="006554C9"/>
    <w:rsid w:val="00660C52"/>
    <w:rsid w:val="00674294"/>
    <w:rsid w:val="00675051"/>
    <w:rsid w:val="0067662F"/>
    <w:rsid w:val="006809CD"/>
    <w:rsid w:val="00685AC4"/>
    <w:rsid w:val="00685F61"/>
    <w:rsid w:val="00692BE0"/>
    <w:rsid w:val="00696819"/>
    <w:rsid w:val="006C0C83"/>
    <w:rsid w:val="006D6C57"/>
    <w:rsid w:val="006F163A"/>
    <w:rsid w:val="006F4C44"/>
    <w:rsid w:val="0070189F"/>
    <w:rsid w:val="00707352"/>
    <w:rsid w:val="00712382"/>
    <w:rsid w:val="007218D0"/>
    <w:rsid w:val="0075060B"/>
    <w:rsid w:val="00751906"/>
    <w:rsid w:val="0078077C"/>
    <w:rsid w:val="0078268D"/>
    <w:rsid w:val="00785FD3"/>
    <w:rsid w:val="007964F1"/>
    <w:rsid w:val="00796C74"/>
    <w:rsid w:val="007A0E6D"/>
    <w:rsid w:val="007C5832"/>
    <w:rsid w:val="007C74BF"/>
    <w:rsid w:val="007E1AFA"/>
    <w:rsid w:val="007E562F"/>
    <w:rsid w:val="007F007D"/>
    <w:rsid w:val="007F41DC"/>
    <w:rsid w:val="007F65F4"/>
    <w:rsid w:val="0080304A"/>
    <w:rsid w:val="00811148"/>
    <w:rsid w:val="008120DD"/>
    <w:rsid w:val="008166FC"/>
    <w:rsid w:val="008226F8"/>
    <w:rsid w:val="00827303"/>
    <w:rsid w:val="00837152"/>
    <w:rsid w:val="00841A6D"/>
    <w:rsid w:val="00864F8E"/>
    <w:rsid w:val="00865028"/>
    <w:rsid w:val="00880763"/>
    <w:rsid w:val="0088076D"/>
    <w:rsid w:val="00882E7D"/>
    <w:rsid w:val="00884604"/>
    <w:rsid w:val="008A076E"/>
    <w:rsid w:val="008A3F19"/>
    <w:rsid w:val="008A542F"/>
    <w:rsid w:val="008A6FA6"/>
    <w:rsid w:val="008A7674"/>
    <w:rsid w:val="008E7A1F"/>
    <w:rsid w:val="00907C9A"/>
    <w:rsid w:val="00907D89"/>
    <w:rsid w:val="009102F6"/>
    <w:rsid w:val="009252A1"/>
    <w:rsid w:val="009260EA"/>
    <w:rsid w:val="00930A98"/>
    <w:rsid w:val="00940231"/>
    <w:rsid w:val="00940B7A"/>
    <w:rsid w:val="00941EAB"/>
    <w:rsid w:val="00954857"/>
    <w:rsid w:val="00964BE0"/>
    <w:rsid w:val="0096664A"/>
    <w:rsid w:val="0097668E"/>
    <w:rsid w:val="00991912"/>
    <w:rsid w:val="009B0C41"/>
    <w:rsid w:val="009B2914"/>
    <w:rsid w:val="009C37D4"/>
    <w:rsid w:val="009C3A77"/>
    <w:rsid w:val="009C72E2"/>
    <w:rsid w:val="009D4ACB"/>
    <w:rsid w:val="009D663D"/>
    <w:rsid w:val="009E0142"/>
    <w:rsid w:val="009E4AD3"/>
    <w:rsid w:val="009E56EC"/>
    <w:rsid w:val="009F0C72"/>
    <w:rsid w:val="009F67E2"/>
    <w:rsid w:val="00A10FB4"/>
    <w:rsid w:val="00A12D51"/>
    <w:rsid w:val="00A15E79"/>
    <w:rsid w:val="00A16EC6"/>
    <w:rsid w:val="00A24B2E"/>
    <w:rsid w:val="00A431CC"/>
    <w:rsid w:val="00A51C51"/>
    <w:rsid w:val="00A60069"/>
    <w:rsid w:val="00A74773"/>
    <w:rsid w:val="00A808F9"/>
    <w:rsid w:val="00A83696"/>
    <w:rsid w:val="00A91F94"/>
    <w:rsid w:val="00A94EB8"/>
    <w:rsid w:val="00AA38BC"/>
    <w:rsid w:val="00AA4F02"/>
    <w:rsid w:val="00AA5904"/>
    <w:rsid w:val="00AA650D"/>
    <w:rsid w:val="00AA6CD0"/>
    <w:rsid w:val="00AB4496"/>
    <w:rsid w:val="00AB5EEF"/>
    <w:rsid w:val="00AB64FC"/>
    <w:rsid w:val="00AC45B5"/>
    <w:rsid w:val="00AC5BFC"/>
    <w:rsid w:val="00AD5E95"/>
    <w:rsid w:val="00AE151C"/>
    <w:rsid w:val="00AE28F5"/>
    <w:rsid w:val="00AF0BFA"/>
    <w:rsid w:val="00B14AC8"/>
    <w:rsid w:val="00B23FB2"/>
    <w:rsid w:val="00B303F1"/>
    <w:rsid w:val="00B33BCD"/>
    <w:rsid w:val="00B52142"/>
    <w:rsid w:val="00B63F51"/>
    <w:rsid w:val="00B73D6D"/>
    <w:rsid w:val="00B9057C"/>
    <w:rsid w:val="00B949A3"/>
    <w:rsid w:val="00B94E84"/>
    <w:rsid w:val="00BA7012"/>
    <w:rsid w:val="00BB2FB7"/>
    <w:rsid w:val="00BB3B4A"/>
    <w:rsid w:val="00BB4D3C"/>
    <w:rsid w:val="00BD2044"/>
    <w:rsid w:val="00BE5B88"/>
    <w:rsid w:val="00BF193A"/>
    <w:rsid w:val="00BF276D"/>
    <w:rsid w:val="00BF4E4A"/>
    <w:rsid w:val="00BF5E88"/>
    <w:rsid w:val="00C10CF9"/>
    <w:rsid w:val="00C23009"/>
    <w:rsid w:val="00C2607D"/>
    <w:rsid w:val="00C56AEA"/>
    <w:rsid w:val="00C608C1"/>
    <w:rsid w:val="00C64756"/>
    <w:rsid w:val="00C674B1"/>
    <w:rsid w:val="00C73B91"/>
    <w:rsid w:val="00C80C59"/>
    <w:rsid w:val="00C834C0"/>
    <w:rsid w:val="00C86C4C"/>
    <w:rsid w:val="00C9262F"/>
    <w:rsid w:val="00CA0FBF"/>
    <w:rsid w:val="00CA5A8B"/>
    <w:rsid w:val="00CA630D"/>
    <w:rsid w:val="00CA73D1"/>
    <w:rsid w:val="00CA7641"/>
    <w:rsid w:val="00CD2418"/>
    <w:rsid w:val="00CD500C"/>
    <w:rsid w:val="00CE1001"/>
    <w:rsid w:val="00CE632A"/>
    <w:rsid w:val="00CE77D9"/>
    <w:rsid w:val="00CF23FE"/>
    <w:rsid w:val="00D03220"/>
    <w:rsid w:val="00D034C2"/>
    <w:rsid w:val="00D10DDE"/>
    <w:rsid w:val="00D10EF5"/>
    <w:rsid w:val="00D13380"/>
    <w:rsid w:val="00D17E3A"/>
    <w:rsid w:val="00D236EE"/>
    <w:rsid w:val="00D24C7C"/>
    <w:rsid w:val="00D57ABD"/>
    <w:rsid w:val="00D600DC"/>
    <w:rsid w:val="00D83019"/>
    <w:rsid w:val="00D843A0"/>
    <w:rsid w:val="00D92105"/>
    <w:rsid w:val="00DA42DB"/>
    <w:rsid w:val="00DB10D0"/>
    <w:rsid w:val="00DE3209"/>
    <w:rsid w:val="00DE3EB2"/>
    <w:rsid w:val="00DF0DC7"/>
    <w:rsid w:val="00DF27AE"/>
    <w:rsid w:val="00DF78A0"/>
    <w:rsid w:val="00E03E94"/>
    <w:rsid w:val="00E05421"/>
    <w:rsid w:val="00E328DA"/>
    <w:rsid w:val="00E359A9"/>
    <w:rsid w:val="00E4197C"/>
    <w:rsid w:val="00E427B1"/>
    <w:rsid w:val="00E429B5"/>
    <w:rsid w:val="00E51625"/>
    <w:rsid w:val="00E61FBA"/>
    <w:rsid w:val="00E63F4B"/>
    <w:rsid w:val="00E753C1"/>
    <w:rsid w:val="00E86275"/>
    <w:rsid w:val="00E8712E"/>
    <w:rsid w:val="00EA0D86"/>
    <w:rsid w:val="00EB1A16"/>
    <w:rsid w:val="00ED42AA"/>
    <w:rsid w:val="00ED603C"/>
    <w:rsid w:val="00EE2ED4"/>
    <w:rsid w:val="00EE5705"/>
    <w:rsid w:val="00EF70FD"/>
    <w:rsid w:val="00F00A0C"/>
    <w:rsid w:val="00F04A3E"/>
    <w:rsid w:val="00F11CF7"/>
    <w:rsid w:val="00F16885"/>
    <w:rsid w:val="00F17ABC"/>
    <w:rsid w:val="00F30164"/>
    <w:rsid w:val="00F37BDC"/>
    <w:rsid w:val="00F41E84"/>
    <w:rsid w:val="00F57E6C"/>
    <w:rsid w:val="00F615B9"/>
    <w:rsid w:val="00F66617"/>
    <w:rsid w:val="00F67BD2"/>
    <w:rsid w:val="00F70702"/>
    <w:rsid w:val="00F71D92"/>
    <w:rsid w:val="00F7264A"/>
    <w:rsid w:val="00F81B1C"/>
    <w:rsid w:val="00F82408"/>
    <w:rsid w:val="00F82FFD"/>
    <w:rsid w:val="00F95C9F"/>
    <w:rsid w:val="00FA4F29"/>
    <w:rsid w:val="00FC20FF"/>
    <w:rsid w:val="00FC670D"/>
    <w:rsid w:val="00FC6B58"/>
    <w:rsid w:val="00FE0217"/>
    <w:rsid w:val="00FE6059"/>
    <w:rsid w:val="00FE63DB"/>
    <w:rsid w:val="00FF4FF5"/>
    <w:rsid w:val="00FF7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7CB2A72"/>
  <w15:docId w15:val="{115BC3A8-B2B6-4CC2-850C-E80CF3754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18D0"/>
    <w:rPr>
      <w:sz w:val="24"/>
      <w:szCs w:val="24"/>
    </w:rPr>
  </w:style>
  <w:style w:type="paragraph" w:styleId="Heading1">
    <w:name w:val="heading 1"/>
    <w:basedOn w:val="Normal"/>
    <w:next w:val="Normal"/>
    <w:qFormat/>
    <w:rsid w:val="00132D5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132D5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132D51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132D5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132D51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F70702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230BCD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230B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lockText">
    <w:name w:val="Block Text"/>
    <w:basedOn w:val="Normal"/>
    <w:rsid w:val="009C3A77"/>
    <w:pPr>
      <w:ind w:left="-284" w:right="-1797"/>
    </w:pPr>
    <w:rPr>
      <w:sz w:val="28"/>
      <w:szCs w:val="20"/>
      <w:lang w:val="en-US"/>
    </w:rPr>
  </w:style>
  <w:style w:type="character" w:customStyle="1" w:styleId="BodyTextIndentChar">
    <w:name w:val="Body Text Indent Char"/>
    <w:link w:val="BodyTextIndent"/>
    <w:rsid w:val="004232D0"/>
    <w:rPr>
      <w:b/>
      <w:bCs/>
      <w:sz w:val="24"/>
      <w:szCs w:val="24"/>
      <w:lang w:val="ro-RO" w:eastAsia="ro-RO"/>
    </w:rPr>
  </w:style>
  <w:style w:type="paragraph" w:customStyle="1" w:styleId="western">
    <w:name w:val="western"/>
    <w:basedOn w:val="Normal"/>
    <w:rsid w:val="004232D0"/>
    <w:pPr>
      <w:spacing w:before="100" w:beforeAutospacing="1" w:after="100" w:afterAutospacing="1"/>
    </w:pPr>
    <w:rPr>
      <w:lang w:val="en-US" w:eastAsia="en-US"/>
    </w:rPr>
  </w:style>
  <w:style w:type="character" w:customStyle="1" w:styleId="Heading2Char">
    <w:name w:val="Heading 2 Char"/>
    <w:basedOn w:val="DefaultParagraphFont"/>
    <w:link w:val="Heading2"/>
    <w:rsid w:val="00F67BD2"/>
    <w:rPr>
      <w:b/>
      <w:bCs/>
      <w:i/>
      <w:iCs/>
      <w:sz w:val="24"/>
      <w:szCs w:val="24"/>
    </w:rPr>
  </w:style>
  <w:style w:type="character" w:customStyle="1" w:styleId="l5tlu1">
    <w:name w:val="l5tlu1"/>
    <w:basedOn w:val="DefaultParagraphFont"/>
    <w:rsid w:val="00F17ABC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941EAB"/>
    <w:pPr>
      <w:ind w:left="720"/>
    </w:pPr>
    <w:rPr>
      <w:lang w:val="en-US" w:eastAsia="en-US"/>
    </w:rPr>
  </w:style>
  <w:style w:type="paragraph" w:styleId="Footer">
    <w:name w:val="footer"/>
    <w:basedOn w:val="Normal"/>
    <w:link w:val="FooterChar"/>
    <w:unhideWhenUsed/>
    <w:rsid w:val="0014086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14086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73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25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70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73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630</Words>
  <Characters>3654</Characters>
  <Application>Microsoft Office Word</Application>
  <DocSecurity>0</DocSecurity>
  <Lines>30</Lines>
  <Paragraphs>8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  <vt:variant>
        <vt:lpstr>Titlu</vt:lpstr>
      </vt:variant>
      <vt:variant>
        <vt:i4>1</vt:i4>
      </vt:variant>
    </vt:vector>
  </HeadingPairs>
  <TitlesOfParts>
    <vt:vector size="4" baseType="lpstr">
      <vt:lpstr>R O M Â N I A</vt:lpstr>
      <vt:lpstr>HOTĂRÂREA Nr. 16/2023</vt:lpstr>
      <vt:lpstr>    </vt:lpstr>
      <vt:lpstr>R O M Â N I A</vt:lpstr>
    </vt:vector>
  </TitlesOfParts>
  <Company>PRIMARIA</Company>
  <LinksUpToDate>false</LinksUpToDate>
  <CharactersWithSpaces>4276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9</cp:revision>
  <cp:lastPrinted>2023-03-01T10:57:00Z</cp:lastPrinted>
  <dcterms:created xsi:type="dcterms:W3CDTF">2023-02-23T09:53:00Z</dcterms:created>
  <dcterms:modified xsi:type="dcterms:W3CDTF">2023-03-01T11:17:00Z</dcterms:modified>
</cp:coreProperties>
</file>