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8B0" w:rsidRDefault="002338B0" w:rsidP="002338B0">
      <w:pPr>
        <w:rPr>
          <w:b/>
          <w:bCs/>
          <w:sz w:val="23"/>
          <w:szCs w:val="23"/>
        </w:rPr>
      </w:pP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ROMÂNIA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JUDEŢUL VASLUI  </w:t>
      </w:r>
    </w:p>
    <w:p w:rsidR="00C17DC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 xml:space="preserve"> COMUNA RAFAILA  </w:t>
      </w:r>
    </w:p>
    <w:p w:rsidR="00EE1C3C" w:rsidRPr="004F7F83" w:rsidRDefault="00C17DCC" w:rsidP="00C17DCC">
      <w:pPr>
        <w:pStyle w:val="Header"/>
        <w:jc w:val="center"/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>PRIMAR</w:t>
      </w:r>
    </w:p>
    <w:p w:rsidR="00416DC1" w:rsidRDefault="00DC5375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  <w:r w:rsidRPr="004F7F83">
        <w:rPr>
          <w:b/>
          <w:sz w:val="26"/>
          <w:szCs w:val="26"/>
        </w:rPr>
        <w:tab/>
      </w:r>
      <w:r w:rsidRPr="004F7F83">
        <w:rPr>
          <w:b/>
          <w:sz w:val="26"/>
          <w:szCs w:val="26"/>
        </w:rPr>
        <w:tab/>
        <w:t xml:space="preserve">- </w:t>
      </w:r>
      <w:r w:rsidR="00C17DCC" w:rsidRPr="004F7F83">
        <w:rPr>
          <w:b/>
          <w:sz w:val="26"/>
          <w:szCs w:val="26"/>
        </w:rPr>
        <w:t xml:space="preserve">PROIECT </w:t>
      </w:r>
      <w:r w:rsidR="00EE1C3C" w:rsidRPr="004F7F83">
        <w:rPr>
          <w:b/>
          <w:sz w:val="26"/>
          <w:szCs w:val="26"/>
        </w:rPr>
        <w:t>–</w:t>
      </w:r>
    </w:p>
    <w:p w:rsidR="00B9458B" w:rsidRDefault="00B9458B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</w:p>
    <w:p w:rsidR="00AB7A21" w:rsidRPr="004F7F83" w:rsidRDefault="00AB7A21" w:rsidP="009A5C99">
      <w:pPr>
        <w:pStyle w:val="Header"/>
        <w:tabs>
          <w:tab w:val="clear" w:pos="8640"/>
          <w:tab w:val="right" w:pos="9480"/>
        </w:tabs>
        <w:rPr>
          <w:b/>
          <w:sz w:val="26"/>
          <w:szCs w:val="26"/>
        </w:rPr>
      </w:pPr>
    </w:p>
    <w:p w:rsidR="009279A4" w:rsidRDefault="00C17DCC" w:rsidP="00C35891">
      <w:pPr>
        <w:pStyle w:val="Heading1"/>
        <w:jc w:val="center"/>
        <w:rPr>
          <w:sz w:val="26"/>
          <w:szCs w:val="26"/>
        </w:rPr>
      </w:pPr>
      <w:r w:rsidRPr="004F7F83">
        <w:rPr>
          <w:sz w:val="26"/>
          <w:szCs w:val="26"/>
        </w:rPr>
        <w:t>HOTĂRÂREA Nr.  ___/20</w:t>
      </w:r>
      <w:r w:rsidR="00B723D1">
        <w:rPr>
          <w:sz w:val="26"/>
          <w:szCs w:val="26"/>
        </w:rPr>
        <w:t>2</w:t>
      </w:r>
      <w:r w:rsidR="00114ADB">
        <w:rPr>
          <w:sz w:val="26"/>
          <w:szCs w:val="26"/>
        </w:rPr>
        <w:t>1</w:t>
      </w:r>
    </w:p>
    <w:p w:rsidR="00ED75CB" w:rsidRDefault="00ED75CB" w:rsidP="00ED75CB"/>
    <w:p w:rsidR="00AB7A21" w:rsidRPr="00ED75CB" w:rsidRDefault="00AB7A21" w:rsidP="00ED75CB"/>
    <w:p w:rsidR="00B9458B" w:rsidRPr="00386C3E" w:rsidRDefault="00B9458B" w:rsidP="00B9458B">
      <w:pPr>
        <w:tabs>
          <w:tab w:val="left" w:pos="0"/>
        </w:tabs>
        <w:jc w:val="center"/>
        <w:rPr>
          <w:rFonts w:ascii="Arial" w:hAnsi="Arial" w:cs="Arial"/>
          <w:b/>
          <w:bCs/>
          <w:sz w:val="26"/>
          <w:szCs w:val="26"/>
        </w:rPr>
      </w:pPr>
      <w:r w:rsidRPr="00112411">
        <w:rPr>
          <w:rFonts w:ascii="Arial" w:hAnsi="Arial" w:cs="Arial"/>
          <w:b/>
          <w:bCs/>
          <w:sz w:val="26"/>
          <w:szCs w:val="26"/>
        </w:rPr>
        <w:t>privind</w:t>
      </w:r>
      <w:r w:rsidRPr="00112411">
        <w:rPr>
          <w:rFonts w:ascii="Arial" w:hAnsi="Arial" w:cs="Arial"/>
          <w:b/>
          <w:sz w:val="26"/>
          <w:szCs w:val="26"/>
        </w:rPr>
        <w:t xml:space="preserve"> </w:t>
      </w:r>
      <w:r>
        <w:rPr>
          <w:rFonts w:ascii="Arial" w:hAnsi="Arial" w:cs="Arial"/>
          <w:b/>
          <w:sz w:val="26"/>
          <w:szCs w:val="26"/>
        </w:rPr>
        <w:t>inventarierea materiei impozabile pentru anul fiscal 202</w:t>
      </w:r>
      <w:r w:rsidR="00114ADB">
        <w:rPr>
          <w:rFonts w:ascii="Arial" w:hAnsi="Arial" w:cs="Arial"/>
          <w:b/>
          <w:sz w:val="26"/>
          <w:szCs w:val="26"/>
        </w:rPr>
        <w:t>2</w:t>
      </w:r>
    </w:p>
    <w:p w:rsidR="00B9458B" w:rsidRDefault="00B9458B" w:rsidP="00B9458B">
      <w:pPr>
        <w:pStyle w:val="BodyTextIndent"/>
        <w:ind w:left="0" w:firstLine="708"/>
        <w:rPr>
          <w:b w:val="0"/>
        </w:rPr>
      </w:pPr>
    </w:p>
    <w:p w:rsidR="00B9458B" w:rsidRPr="00B9458B" w:rsidRDefault="00B9458B" w:rsidP="00B9458B">
      <w:pPr>
        <w:pStyle w:val="BodyTextIndent"/>
        <w:ind w:left="0" w:firstLine="708"/>
        <w:rPr>
          <w:b w:val="0"/>
        </w:rPr>
      </w:pPr>
      <w:r w:rsidRPr="00B9458B">
        <w:rPr>
          <w:b w:val="0"/>
        </w:rPr>
        <w:t>având în vedere</w:t>
      </w:r>
      <w:r w:rsidRPr="00B9458B">
        <w:t xml:space="preserve"> </w:t>
      </w:r>
      <w:r w:rsidR="00712E45">
        <w:rPr>
          <w:b w:val="0"/>
        </w:rPr>
        <w:t>referatul de aprobare</w:t>
      </w:r>
      <w:r w:rsidRPr="00B9458B">
        <w:rPr>
          <w:b w:val="0"/>
        </w:rPr>
        <w:t xml:space="preserve"> la proiectul de hotărâ</w:t>
      </w:r>
      <w:r w:rsidR="00712E45">
        <w:rPr>
          <w:b w:val="0"/>
        </w:rPr>
        <w:t xml:space="preserve">re iniţiat de primarul comunei </w:t>
      </w:r>
      <w:r w:rsidRPr="00B9458B">
        <w:rPr>
          <w:b w:val="0"/>
        </w:rPr>
        <w:t>precum şi raportul compartimentului de resort;</w:t>
      </w:r>
    </w:p>
    <w:p w:rsidR="00B9458B" w:rsidRPr="00B9458B" w:rsidRDefault="00B9458B" w:rsidP="00B9458B">
      <w:pPr>
        <w:jc w:val="both"/>
      </w:pPr>
      <w:r w:rsidRPr="00B9458B">
        <w:rPr>
          <w:b/>
        </w:rPr>
        <w:tab/>
      </w:r>
      <w:r w:rsidRPr="00B9458B">
        <w:t>în conformitate cu prevederile: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56, art. 120 alin. (1), art. 121 alin. (1) si (2) si art. 139 alin. (2) din Constitutia Romaniei;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4 si 9, paragraful 3 din Carta europeana a autonomiei locale, adoptata la Strasbourg la 15 octombrie 1985, ratificata prin Legea nr. 199/1997;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7 alin. (2) din Legea nr. 287/2009 privind Codul civil, republicata,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5 alin. (1) lit. a) si alin. (2), art. 16 alin. (2), art. 20 alin.(1) lit. b), art. 27, art. 30 si art. 76 alin. (2) si (3) din Legea nr. 273/2006 privind finantele publice locale,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Legii nr. 227/2015 privind Codul fiscal, cu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O.U.G. nr. 80/2013 privind taxele judiciare de timbru,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H.G. nr. 1/2016 pentru aprobarea normelor metodologice de aplicare a Legii nr. 227/2015;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O.G. nr. 28/2008 privind registrul agricol, aprobata, cu modificari si completari prin Legea nr. 98/2009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19 si art. 20 din O.G. nr. 71/2002 privind organizarea si functionarea serviciilor publice de administrare a domeniului public si privat de interes local, aprobata cu modificari si completari prin Legea nr. 3/2003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14 lit. f) din Legea serviciului de alimentare cu apa si de canalizare nr. 241/2006;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5 din Legea cadastrului si publicitatii imobiliare nr. 7/1996;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6 alin. (2) din O.G. nr. 99/2000 privind comercializarea produselor si serviciilor pe piata;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Art. 2 si 3 din O.G. nr. 13/2001 privind infiintarea, organizarea si functionarea serviciilor comunitare pentru cadastru si agricultura aprobata cu modificari si completari prin Legea nr. 39/2002, cu modificarile si completarile ulterioare;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9458B">
        <w:rPr>
          <w:rFonts w:ascii="Times New Roman" w:hAnsi="Times New Roman"/>
          <w:bCs/>
          <w:color w:val="000000"/>
          <w:sz w:val="24"/>
          <w:szCs w:val="24"/>
        </w:rPr>
        <w:t>Ordinul nr. 289/147/7325/2017 / 434/1136/2018 / 1588/2017 / 3/2018 pentru aprobarea Normelor tehnice privind modul de completare a registrului agricol pentru perioada 2015-2019;</w:t>
      </w:r>
    </w:p>
    <w:p w:rsidR="00B9458B" w:rsidRPr="00B9458B" w:rsidRDefault="00B9458B" w:rsidP="00B9458B">
      <w:pPr>
        <w:pStyle w:val="ListParagraph"/>
        <w:numPr>
          <w:ilvl w:val="0"/>
          <w:numId w:val="8"/>
        </w:numPr>
        <w:tabs>
          <w:tab w:val="left" w:pos="0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B9458B">
        <w:rPr>
          <w:rFonts w:ascii="Times New Roman" w:hAnsi="Times New Roman"/>
          <w:sz w:val="24"/>
          <w:szCs w:val="24"/>
        </w:rPr>
        <w:t>H.C.L. nr. 4</w:t>
      </w:r>
      <w:r w:rsidR="00712E45">
        <w:rPr>
          <w:rFonts w:ascii="Times New Roman" w:hAnsi="Times New Roman"/>
          <w:sz w:val="24"/>
          <w:szCs w:val="24"/>
        </w:rPr>
        <w:t>4</w:t>
      </w:r>
      <w:r w:rsidRPr="00B9458B">
        <w:rPr>
          <w:rFonts w:ascii="Times New Roman" w:hAnsi="Times New Roman"/>
          <w:sz w:val="24"/>
          <w:szCs w:val="24"/>
        </w:rPr>
        <w:t>/31.08.20</w:t>
      </w:r>
      <w:r w:rsidR="00712E45">
        <w:rPr>
          <w:rFonts w:ascii="Times New Roman" w:hAnsi="Times New Roman"/>
          <w:sz w:val="24"/>
          <w:szCs w:val="24"/>
        </w:rPr>
        <w:t>20</w:t>
      </w:r>
      <w:r w:rsidRPr="00B9458B">
        <w:rPr>
          <w:rFonts w:ascii="Times New Roman" w:hAnsi="Times New Roman"/>
          <w:sz w:val="24"/>
          <w:szCs w:val="24"/>
        </w:rPr>
        <w:t xml:space="preserve">  </w:t>
      </w:r>
      <w:r w:rsidRPr="00B9458B">
        <w:rPr>
          <w:rFonts w:ascii="Times New Roman" w:hAnsi="Times New Roman"/>
          <w:bCs/>
          <w:sz w:val="24"/>
          <w:szCs w:val="24"/>
        </w:rPr>
        <w:t>privind</w:t>
      </w:r>
      <w:r w:rsidRPr="00B9458B">
        <w:rPr>
          <w:rFonts w:ascii="Times New Roman" w:hAnsi="Times New Roman"/>
          <w:sz w:val="24"/>
          <w:szCs w:val="24"/>
        </w:rPr>
        <w:t xml:space="preserve"> </w:t>
      </w:r>
      <w:r w:rsidR="00712E45">
        <w:rPr>
          <w:rFonts w:ascii="Times New Roman" w:hAnsi="Times New Roman"/>
          <w:sz w:val="24"/>
          <w:szCs w:val="24"/>
        </w:rPr>
        <w:t>actualizarea</w:t>
      </w:r>
      <w:r w:rsidRPr="00B9458B">
        <w:rPr>
          <w:rFonts w:ascii="Times New Roman" w:hAnsi="Times New Roman"/>
          <w:sz w:val="24"/>
          <w:szCs w:val="24"/>
        </w:rPr>
        <w:t xml:space="preserve"> Regulamentului local de inregistrare a mopedelor si a vehiculelor lente care circula pe drumurile publice si pentru care nu exista obligativitatea inmatricularii, la nivelul comunei Rafaila, jud. Vaslui;</w:t>
      </w:r>
    </w:p>
    <w:p w:rsidR="00AB7A21" w:rsidRPr="00AB7A21" w:rsidRDefault="00AB7A21" w:rsidP="00AB7A21">
      <w:pPr>
        <w:pStyle w:val="ListParagraph"/>
        <w:numPr>
          <w:ilvl w:val="0"/>
          <w:numId w:val="8"/>
        </w:numPr>
        <w:jc w:val="both"/>
        <w:rPr>
          <w:rFonts w:ascii="Times New Roman" w:hAnsi="Times New Roman"/>
          <w:bCs/>
          <w:sz w:val="24"/>
          <w:szCs w:val="24"/>
        </w:rPr>
      </w:pPr>
      <w:r w:rsidRPr="00AB7A21">
        <w:rPr>
          <w:rFonts w:ascii="Times New Roman" w:hAnsi="Times New Roman"/>
          <w:bCs/>
          <w:sz w:val="24"/>
          <w:szCs w:val="24"/>
        </w:rPr>
        <w:t>in temeiul art. 136 alin. (1) si art. 196 alin. (1) lit. a) din O.U.G. nr. 57/2019 privind Codul Administrativ, cu modificarile si completarile ulterioare;</w:t>
      </w:r>
    </w:p>
    <w:p w:rsidR="00B9458B" w:rsidRPr="00AB7A21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Default="00B9458B" w:rsidP="00B9458B">
      <w:pPr>
        <w:ind w:firstLine="708"/>
        <w:jc w:val="both"/>
      </w:pPr>
    </w:p>
    <w:p w:rsidR="00B9458B" w:rsidRPr="00AD6F84" w:rsidRDefault="00B9458B" w:rsidP="00B9458B">
      <w:pPr>
        <w:ind w:firstLine="708"/>
        <w:jc w:val="both"/>
      </w:pPr>
    </w:p>
    <w:p w:rsidR="00B9458B" w:rsidRDefault="00B9458B" w:rsidP="00B9458B">
      <w:pPr>
        <w:jc w:val="center"/>
        <w:rPr>
          <w:b/>
          <w:i/>
          <w:sz w:val="29"/>
          <w:szCs w:val="29"/>
        </w:rPr>
      </w:pPr>
    </w:p>
    <w:p w:rsidR="00B9458B" w:rsidRPr="00AD6F84" w:rsidRDefault="00B9458B" w:rsidP="00B9458B">
      <w:pPr>
        <w:jc w:val="center"/>
      </w:pPr>
      <w:r w:rsidRPr="008861D9">
        <w:rPr>
          <w:b/>
          <w:i/>
          <w:sz w:val="29"/>
          <w:szCs w:val="29"/>
        </w:rPr>
        <w:t>Consiliul local al comunei Rafaila, judeţul Vaslui,</w:t>
      </w:r>
    </w:p>
    <w:p w:rsidR="00B9458B" w:rsidRDefault="00B9458B" w:rsidP="00B9458B">
      <w:pPr>
        <w:pStyle w:val="BodyTextIndent"/>
        <w:ind w:left="0"/>
        <w:jc w:val="center"/>
        <w:rPr>
          <w:sz w:val="30"/>
          <w:szCs w:val="30"/>
        </w:rPr>
      </w:pPr>
      <w:r w:rsidRPr="00A25DB1">
        <w:rPr>
          <w:sz w:val="30"/>
          <w:szCs w:val="30"/>
        </w:rPr>
        <w:t>HOTĂRĂŞTE:</w:t>
      </w:r>
    </w:p>
    <w:p w:rsidR="00B9458B" w:rsidRPr="00B64AA9" w:rsidRDefault="00B9458B" w:rsidP="00B9458B">
      <w:pPr>
        <w:pStyle w:val="BodyTextIndent"/>
        <w:ind w:left="0"/>
        <w:jc w:val="center"/>
        <w:rPr>
          <w:rFonts w:ascii="Arial" w:hAnsi="Arial" w:cs="Arial"/>
          <w:b w:val="0"/>
        </w:rPr>
      </w:pPr>
    </w:p>
    <w:p w:rsidR="00B9458B" w:rsidRDefault="00B9458B" w:rsidP="00B9458B">
      <w:pPr>
        <w:tabs>
          <w:tab w:val="left" w:pos="0"/>
        </w:tabs>
        <w:jc w:val="both"/>
      </w:pPr>
      <w:r>
        <w:tab/>
      </w:r>
      <w:r w:rsidRPr="00840555">
        <w:rPr>
          <w:b/>
        </w:rPr>
        <w:t>Art.1.</w:t>
      </w:r>
      <w:r>
        <w:t xml:space="preserve">  </w:t>
      </w:r>
      <w:r w:rsidRPr="00840555">
        <w:t xml:space="preserve">Se </w:t>
      </w:r>
      <w:r>
        <w:t>aproba inventarierea materiei impozabile pentru anul fiscal 202</w:t>
      </w:r>
      <w:r w:rsidR="00712E45">
        <w:t>2</w:t>
      </w:r>
      <w:r>
        <w:t>, conform anexei nr. 1 la prezenta hotarare, care face parte integranta.</w:t>
      </w:r>
    </w:p>
    <w:p w:rsidR="00B9458B" w:rsidRDefault="00B9458B" w:rsidP="00B9458B">
      <w:pPr>
        <w:pStyle w:val="BodyTextIndent"/>
        <w:ind w:left="0" w:firstLine="561"/>
        <w:rPr>
          <w:b w:val="0"/>
        </w:rPr>
      </w:pPr>
      <w:r>
        <w:tab/>
        <w:t>Art.2</w:t>
      </w:r>
      <w:r w:rsidRPr="00840555">
        <w:t>.</w:t>
      </w:r>
      <w:r>
        <w:t xml:space="preserve"> </w:t>
      </w:r>
      <w:r w:rsidRPr="00F31696">
        <w:t xml:space="preserve"> </w:t>
      </w:r>
      <w:r w:rsidRPr="00B9458B">
        <w:rPr>
          <w:b w:val="0"/>
        </w:rPr>
        <w:t>Prevederile prezentei hotărâri vor fi duse la indeplinirei de primarul comunei Rafaila, prin compartimentul Buget, contabilitate, impozite si taxe locale din cadrul aparatului de specialitate al primarului comunei Rafaila</w:t>
      </w:r>
      <w:r>
        <w:rPr>
          <w:b w:val="0"/>
        </w:rPr>
        <w:t>.</w:t>
      </w:r>
    </w:p>
    <w:p w:rsidR="00B9458B" w:rsidRDefault="00B9458B" w:rsidP="00B9458B">
      <w:pPr>
        <w:pStyle w:val="BodyTextIndent"/>
        <w:ind w:left="0" w:firstLine="561"/>
        <w:rPr>
          <w:b w:val="0"/>
        </w:rPr>
      </w:pPr>
    </w:p>
    <w:p w:rsidR="00B9458B" w:rsidRDefault="00B9458B" w:rsidP="00B9458B">
      <w:pPr>
        <w:pStyle w:val="BodyTextIndent"/>
        <w:ind w:left="0" w:firstLine="561"/>
        <w:rPr>
          <w:b w:val="0"/>
        </w:rPr>
      </w:pPr>
    </w:p>
    <w:p w:rsidR="00477198" w:rsidRPr="00B9458B" w:rsidRDefault="00477198" w:rsidP="00B9458B">
      <w:pPr>
        <w:pStyle w:val="BodyTextIndent"/>
        <w:ind w:left="0" w:firstLine="561"/>
        <w:rPr>
          <w:b w:val="0"/>
          <w:bCs w:val="0"/>
          <w:sz w:val="8"/>
          <w:szCs w:val="8"/>
        </w:rPr>
      </w:pPr>
      <w:r w:rsidRPr="00B9458B">
        <w:rPr>
          <w:b w:val="0"/>
          <w:sz w:val="26"/>
          <w:szCs w:val="26"/>
        </w:rPr>
        <w:t xml:space="preserve">                                </w:t>
      </w:r>
      <w:r w:rsidR="00416DC1" w:rsidRPr="00B9458B">
        <w:rPr>
          <w:b w:val="0"/>
          <w:sz w:val="26"/>
          <w:szCs w:val="26"/>
        </w:rPr>
        <w:t xml:space="preserve">                                                              </w:t>
      </w:r>
      <w:r w:rsidRPr="00B9458B">
        <w:rPr>
          <w:b w:val="0"/>
        </w:rPr>
        <w:t xml:space="preserve"> Rafaila, </w:t>
      </w:r>
      <w:r w:rsidR="00712E45">
        <w:rPr>
          <w:b w:val="0"/>
        </w:rPr>
        <w:t>08 aprilie 2021</w:t>
      </w:r>
    </w:p>
    <w:p w:rsidR="00477198" w:rsidRDefault="00477198" w:rsidP="00477198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477198" w:rsidTr="0047719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</w:t>
            </w:r>
            <w:r w:rsidRPr="00534DC1">
              <w:rPr>
                <w:b/>
                <w:sz w:val="18"/>
                <w:szCs w:val="18"/>
              </w:rPr>
              <w:t xml:space="preserve"> </w:t>
            </w:r>
            <w:r w:rsidRPr="00534DC1">
              <w:rPr>
                <w:sz w:val="18"/>
                <w:szCs w:val="18"/>
              </w:rPr>
              <w:t>pentru programe de dezvoltare economico-socială, buget-finanţe,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477198" w:rsidRPr="00534DC1" w:rsidRDefault="00477198" w:rsidP="0047719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477198" w:rsidRPr="00534DC1" w:rsidRDefault="00477198" w:rsidP="0047719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534DC1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477198" w:rsidRDefault="00477198" w:rsidP="0047719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534DC1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534DC1">
              <w:rPr>
                <w:sz w:val="18"/>
                <w:szCs w:val="18"/>
                <w:lang w:val="pt-BR"/>
              </w:rPr>
              <w:t xml:space="preserve"> –</w:t>
            </w:r>
          </w:p>
          <w:p w:rsidR="00477198" w:rsidRPr="00534DC1" w:rsidRDefault="003334F7" w:rsidP="00712E45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>
              <w:rPr>
                <w:b/>
                <w:sz w:val="18"/>
                <w:szCs w:val="18"/>
                <w:lang w:val="pt-BR"/>
              </w:rPr>
              <w:t>2</w:t>
            </w:r>
            <w:r w:rsidR="00B723D1">
              <w:rPr>
                <w:b/>
                <w:sz w:val="18"/>
                <w:szCs w:val="18"/>
                <w:lang w:val="pt-BR"/>
              </w:rPr>
              <w:t>2</w:t>
            </w:r>
            <w:r>
              <w:rPr>
                <w:b/>
                <w:sz w:val="18"/>
                <w:szCs w:val="18"/>
                <w:lang w:val="pt-BR"/>
              </w:rPr>
              <w:t>.0</w:t>
            </w:r>
            <w:r w:rsidR="00712E45">
              <w:rPr>
                <w:b/>
                <w:sz w:val="18"/>
                <w:szCs w:val="18"/>
                <w:lang w:val="pt-BR"/>
              </w:rPr>
              <w:t>4</w:t>
            </w:r>
            <w:r w:rsidR="00CD73A3">
              <w:rPr>
                <w:b/>
                <w:sz w:val="18"/>
                <w:szCs w:val="18"/>
                <w:lang w:val="pt-BR"/>
              </w:rPr>
              <w:t>.20</w:t>
            </w:r>
            <w:r w:rsidR="00B723D1">
              <w:rPr>
                <w:b/>
                <w:sz w:val="18"/>
                <w:szCs w:val="18"/>
                <w:lang w:val="pt-BR"/>
              </w:rPr>
              <w:t>2</w:t>
            </w:r>
            <w:r w:rsidR="00712E45">
              <w:rPr>
                <w:b/>
                <w:sz w:val="18"/>
                <w:szCs w:val="18"/>
                <w:lang w:val="pt-BR"/>
              </w:rPr>
              <w:t>1</w:t>
            </w:r>
          </w:p>
        </w:tc>
      </w:tr>
    </w:tbl>
    <w:p w:rsidR="00477198" w:rsidRPr="003D38E9" w:rsidRDefault="00477198" w:rsidP="00477198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477198" w:rsidRPr="00E130DE" w:rsidRDefault="00EC5141" w:rsidP="00477198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</w:t>
      </w:r>
      <w:r w:rsidR="00712E45">
        <w:rPr>
          <w:b/>
          <w:i/>
        </w:rPr>
        <w:t xml:space="preserve"> FÎNARIU</w:t>
      </w:r>
    </w:p>
    <w:p w:rsidR="00477198" w:rsidRDefault="00477198" w:rsidP="00477198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Avizat pentru legalitate, </w:t>
      </w:r>
    </w:p>
    <w:p w:rsidR="00477198" w:rsidRDefault="00477198" w:rsidP="00477198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</w:t>
      </w:r>
      <w:r w:rsidR="00AB7A21">
        <w:rPr>
          <w:b/>
        </w:rPr>
        <w:t xml:space="preserve">                             </w:t>
      </w:r>
      <w:r>
        <w:rPr>
          <w:b/>
        </w:rPr>
        <w:t xml:space="preserve">            </w:t>
      </w:r>
      <w:r w:rsidR="00712E45">
        <w:rPr>
          <w:b/>
        </w:rPr>
        <w:t xml:space="preserve">   </w:t>
      </w:r>
      <w:r>
        <w:rPr>
          <w:b/>
        </w:rPr>
        <w:t>Secretar</w:t>
      </w:r>
      <w:r w:rsidR="00AB7A21">
        <w:rPr>
          <w:b/>
        </w:rPr>
        <w:t xml:space="preserve"> general </w:t>
      </w:r>
      <w:r w:rsidR="00712E45">
        <w:rPr>
          <w:b/>
        </w:rPr>
        <w:t>delegat</w:t>
      </w:r>
      <w:r w:rsidRPr="00F60A00">
        <w:rPr>
          <w:b/>
        </w:rPr>
        <w:t>,</w:t>
      </w:r>
    </w:p>
    <w:p w:rsidR="00477198" w:rsidRPr="00E17181" w:rsidRDefault="00477198" w:rsidP="00477198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  </w:t>
      </w:r>
      <w:r w:rsidR="00712E45">
        <w:rPr>
          <w:b/>
        </w:rPr>
        <w:t xml:space="preserve">  </w:t>
      </w:r>
      <w:r>
        <w:rPr>
          <w:b/>
        </w:rPr>
        <w:t>Victori</w:t>
      </w:r>
      <w:r w:rsidR="000945FF">
        <w:rPr>
          <w:b/>
        </w:rPr>
        <w:t>ţ</w:t>
      </w:r>
      <w:r>
        <w:rPr>
          <w:b/>
        </w:rPr>
        <w:t>a</w:t>
      </w:r>
      <w:r w:rsidR="00712E4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A3C27" w:rsidRPr="00E17181" w:rsidRDefault="008A3C27" w:rsidP="00477198">
      <w:pPr>
        <w:pStyle w:val="Heading2"/>
        <w:ind w:right="120"/>
        <w:rPr>
          <w:b w:val="0"/>
        </w:rPr>
      </w:pPr>
    </w:p>
    <w:sectPr w:rsidR="008A3C27" w:rsidRPr="00E17181" w:rsidSect="009A5C99">
      <w:pgSz w:w="12240" w:h="15840"/>
      <w:pgMar w:top="90" w:right="1080" w:bottom="27" w:left="13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D7209"/>
    <w:multiLevelType w:val="hybridMultilevel"/>
    <w:tmpl w:val="A94EA302"/>
    <w:lvl w:ilvl="0" w:tplc="109217AC"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>
    <w:nsid w:val="20837858"/>
    <w:multiLevelType w:val="multilevel"/>
    <w:tmpl w:val="44FCD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D324C8"/>
    <w:multiLevelType w:val="hybridMultilevel"/>
    <w:tmpl w:val="A064CD20"/>
    <w:lvl w:ilvl="0" w:tplc="7750D68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9955C3"/>
    <w:multiLevelType w:val="hybridMultilevel"/>
    <w:tmpl w:val="CE82067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17EE7F06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343D3463"/>
    <w:multiLevelType w:val="hybridMultilevel"/>
    <w:tmpl w:val="9C24A3B8"/>
    <w:lvl w:ilvl="0" w:tplc="C50612E8">
      <w:start w:val="16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DB35655"/>
    <w:multiLevelType w:val="hybridMultilevel"/>
    <w:tmpl w:val="816A41F4"/>
    <w:lvl w:ilvl="0" w:tplc="0EA87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BB0915"/>
    <w:multiLevelType w:val="hybridMultilevel"/>
    <w:tmpl w:val="53BA67E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7">
    <w:nsid w:val="7A864BB1"/>
    <w:multiLevelType w:val="hybridMultilevel"/>
    <w:tmpl w:val="68B686C4"/>
    <w:lvl w:ilvl="0" w:tplc="E598AA50">
      <w:numFmt w:val="bullet"/>
      <w:lvlText w:val="-"/>
      <w:lvlJc w:val="left"/>
      <w:pPr>
        <w:tabs>
          <w:tab w:val="num" w:pos="8475"/>
        </w:tabs>
        <w:ind w:left="847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9195"/>
        </w:tabs>
        <w:ind w:left="919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9915"/>
        </w:tabs>
        <w:ind w:left="991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0635"/>
        </w:tabs>
        <w:ind w:left="1063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11355"/>
        </w:tabs>
        <w:ind w:left="1135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12075"/>
        </w:tabs>
        <w:ind w:left="1207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12795"/>
        </w:tabs>
        <w:ind w:left="1279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3515"/>
        </w:tabs>
        <w:ind w:left="1351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4235"/>
        </w:tabs>
        <w:ind w:left="1423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6B8E"/>
    <w:rsid w:val="000172EA"/>
    <w:rsid w:val="000450ED"/>
    <w:rsid w:val="00061569"/>
    <w:rsid w:val="00062DD2"/>
    <w:rsid w:val="00064CCB"/>
    <w:rsid w:val="000720FA"/>
    <w:rsid w:val="00084760"/>
    <w:rsid w:val="000930E8"/>
    <w:rsid w:val="000945FF"/>
    <w:rsid w:val="0009501A"/>
    <w:rsid w:val="000A2FD5"/>
    <w:rsid w:val="000B0ECE"/>
    <w:rsid w:val="000B4BF3"/>
    <w:rsid w:val="000C7154"/>
    <w:rsid w:val="000D37DE"/>
    <w:rsid w:val="000E2DE2"/>
    <w:rsid w:val="0010773A"/>
    <w:rsid w:val="00114ADB"/>
    <w:rsid w:val="00115730"/>
    <w:rsid w:val="001172C9"/>
    <w:rsid w:val="0012210D"/>
    <w:rsid w:val="00134F47"/>
    <w:rsid w:val="0015039E"/>
    <w:rsid w:val="00153488"/>
    <w:rsid w:val="001664BC"/>
    <w:rsid w:val="00173848"/>
    <w:rsid w:val="00174F0D"/>
    <w:rsid w:val="001806A5"/>
    <w:rsid w:val="001871B4"/>
    <w:rsid w:val="00196554"/>
    <w:rsid w:val="00197DA6"/>
    <w:rsid w:val="001A4C32"/>
    <w:rsid w:val="001A66B7"/>
    <w:rsid w:val="001B2DB7"/>
    <w:rsid w:val="001C1D0E"/>
    <w:rsid w:val="001C5EE4"/>
    <w:rsid w:val="001D044C"/>
    <w:rsid w:val="001E117A"/>
    <w:rsid w:val="00202385"/>
    <w:rsid w:val="00206543"/>
    <w:rsid w:val="00210E0A"/>
    <w:rsid w:val="002338B0"/>
    <w:rsid w:val="002364F8"/>
    <w:rsid w:val="00251963"/>
    <w:rsid w:val="00262BC6"/>
    <w:rsid w:val="002646FB"/>
    <w:rsid w:val="00265BF2"/>
    <w:rsid w:val="00287A95"/>
    <w:rsid w:val="0029245D"/>
    <w:rsid w:val="002A72CC"/>
    <w:rsid w:val="002B185D"/>
    <w:rsid w:val="002B6490"/>
    <w:rsid w:val="002C37C9"/>
    <w:rsid w:val="002C58CB"/>
    <w:rsid w:val="002C6954"/>
    <w:rsid w:val="002D0D99"/>
    <w:rsid w:val="002E4DEC"/>
    <w:rsid w:val="002E646F"/>
    <w:rsid w:val="002F1D8C"/>
    <w:rsid w:val="002F55EA"/>
    <w:rsid w:val="002F768E"/>
    <w:rsid w:val="003115B3"/>
    <w:rsid w:val="00311F8D"/>
    <w:rsid w:val="00313FD3"/>
    <w:rsid w:val="00326BBC"/>
    <w:rsid w:val="003334F7"/>
    <w:rsid w:val="00336A31"/>
    <w:rsid w:val="00344CFE"/>
    <w:rsid w:val="003515C5"/>
    <w:rsid w:val="003516A6"/>
    <w:rsid w:val="0035454F"/>
    <w:rsid w:val="00356CF6"/>
    <w:rsid w:val="003643AD"/>
    <w:rsid w:val="00377835"/>
    <w:rsid w:val="00387614"/>
    <w:rsid w:val="003915E5"/>
    <w:rsid w:val="00391E28"/>
    <w:rsid w:val="00392562"/>
    <w:rsid w:val="00393F84"/>
    <w:rsid w:val="003B0C79"/>
    <w:rsid w:val="003C48C5"/>
    <w:rsid w:val="003D3124"/>
    <w:rsid w:val="003D4E98"/>
    <w:rsid w:val="003E08B3"/>
    <w:rsid w:val="003F2377"/>
    <w:rsid w:val="0041164E"/>
    <w:rsid w:val="00412E57"/>
    <w:rsid w:val="0041664F"/>
    <w:rsid w:val="00416DC1"/>
    <w:rsid w:val="0042270F"/>
    <w:rsid w:val="00423FEE"/>
    <w:rsid w:val="00426301"/>
    <w:rsid w:val="00437785"/>
    <w:rsid w:val="00446039"/>
    <w:rsid w:val="0045034D"/>
    <w:rsid w:val="00452F80"/>
    <w:rsid w:val="00474F5E"/>
    <w:rsid w:val="00477198"/>
    <w:rsid w:val="00483BB4"/>
    <w:rsid w:val="004840A6"/>
    <w:rsid w:val="00485478"/>
    <w:rsid w:val="0049117B"/>
    <w:rsid w:val="004A7854"/>
    <w:rsid w:val="004A7BBD"/>
    <w:rsid w:val="004B65B9"/>
    <w:rsid w:val="004C3F3D"/>
    <w:rsid w:val="004C5D0F"/>
    <w:rsid w:val="004D6EB7"/>
    <w:rsid w:val="004E3543"/>
    <w:rsid w:val="004F008D"/>
    <w:rsid w:val="004F4F0D"/>
    <w:rsid w:val="004F7F83"/>
    <w:rsid w:val="005048FF"/>
    <w:rsid w:val="005116EA"/>
    <w:rsid w:val="00515002"/>
    <w:rsid w:val="00517BD6"/>
    <w:rsid w:val="0052566B"/>
    <w:rsid w:val="005344FF"/>
    <w:rsid w:val="0055066A"/>
    <w:rsid w:val="00574B0F"/>
    <w:rsid w:val="00585434"/>
    <w:rsid w:val="00593C51"/>
    <w:rsid w:val="00595768"/>
    <w:rsid w:val="005A1795"/>
    <w:rsid w:val="005A4BCE"/>
    <w:rsid w:val="005D01CB"/>
    <w:rsid w:val="005D16BF"/>
    <w:rsid w:val="005D3145"/>
    <w:rsid w:val="005D4E76"/>
    <w:rsid w:val="005E3078"/>
    <w:rsid w:val="005E4AFA"/>
    <w:rsid w:val="005F4E11"/>
    <w:rsid w:val="005F7227"/>
    <w:rsid w:val="006043A1"/>
    <w:rsid w:val="00605DCA"/>
    <w:rsid w:val="00606D8E"/>
    <w:rsid w:val="00622666"/>
    <w:rsid w:val="0062434D"/>
    <w:rsid w:val="00625D06"/>
    <w:rsid w:val="006429D2"/>
    <w:rsid w:val="00646C7C"/>
    <w:rsid w:val="006520FA"/>
    <w:rsid w:val="00654E17"/>
    <w:rsid w:val="00660C70"/>
    <w:rsid w:val="00667AEE"/>
    <w:rsid w:val="00681F5C"/>
    <w:rsid w:val="00686C96"/>
    <w:rsid w:val="00693CBB"/>
    <w:rsid w:val="006A5FBA"/>
    <w:rsid w:val="006B2090"/>
    <w:rsid w:val="006B23E7"/>
    <w:rsid w:val="006C1164"/>
    <w:rsid w:val="006C6A74"/>
    <w:rsid w:val="006D2FD9"/>
    <w:rsid w:val="006E1120"/>
    <w:rsid w:val="006F063F"/>
    <w:rsid w:val="006F563F"/>
    <w:rsid w:val="00712E45"/>
    <w:rsid w:val="007206E6"/>
    <w:rsid w:val="00724439"/>
    <w:rsid w:val="00731AF0"/>
    <w:rsid w:val="007364A3"/>
    <w:rsid w:val="00742F47"/>
    <w:rsid w:val="007449F6"/>
    <w:rsid w:val="00744A49"/>
    <w:rsid w:val="00777748"/>
    <w:rsid w:val="007850DF"/>
    <w:rsid w:val="0078641D"/>
    <w:rsid w:val="00794765"/>
    <w:rsid w:val="00794F96"/>
    <w:rsid w:val="007C37BE"/>
    <w:rsid w:val="007F0DE0"/>
    <w:rsid w:val="008053E2"/>
    <w:rsid w:val="00807794"/>
    <w:rsid w:val="00823964"/>
    <w:rsid w:val="00833D39"/>
    <w:rsid w:val="0084442E"/>
    <w:rsid w:val="008503DA"/>
    <w:rsid w:val="00856905"/>
    <w:rsid w:val="00876A39"/>
    <w:rsid w:val="00882ED8"/>
    <w:rsid w:val="00885EE7"/>
    <w:rsid w:val="00896BE1"/>
    <w:rsid w:val="008A307F"/>
    <w:rsid w:val="008A3C27"/>
    <w:rsid w:val="008C3C27"/>
    <w:rsid w:val="008C5312"/>
    <w:rsid w:val="008D3B59"/>
    <w:rsid w:val="008D3D5B"/>
    <w:rsid w:val="008E0503"/>
    <w:rsid w:val="008E4C8B"/>
    <w:rsid w:val="008F1D9C"/>
    <w:rsid w:val="008F4366"/>
    <w:rsid w:val="008F631C"/>
    <w:rsid w:val="008F7A70"/>
    <w:rsid w:val="00916356"/>
    <w:rsid w:val="00922F47"/>
    <w:rsid w:val="00924784"/>
    <w:rsid w:val="009279A4"/>
    <w:rsid w:val="009568AA"/>
    <w:rsid w:val="00957B0C"/>
    <w:rsid w:val="00961ED7"/>
    <w:rsid w:val="00962E01"/>
    <w:rsid w:val="00966827"/>
    <w:rsid w:val="00966CD3"/>
    <w:rsid w:val="00975625"/>
    <w:rsid w:val="0097632D"/>
    <w:rsid w:val="00990E64"/>
    <w:rsid w:val="009A5C99"/>
    <w:rsid w:val="009A7CEB"/>
    <w:rsid w:val="009C37D4"/>
    <w:rsid w:val="009C4393"/>
    <w:rsid w:val="009D03D7"/>
    <w:rsid w:val="009D10D3"/>
    <w:rsid w:val="009E084A"/>
    <w:rsid w:val="009F0884"/>
    <w:rsid w:val="009F531F"/>
    <w:rsid w:val="009F6F8E"/>
    <w:rsid w:val="00A03B69"/>
    <w:rsid w:val="00A13DEB"/>
    <w:rsid w:val="00A36417"/>
    <w:rsid w:val="00A40451"/>
    <w:rsid w:val="00A420C3"/>
    <w:rsid w:val="00A4265B"/>
    <w:rsid w:val="00A52A67"/>
    <w:rsid w:val="00A55B8F"/>
    <w:rsid w:val="00A65CDA"/>
    <w:rsid w:val="00A762CF"/>
    <w:rsid w:val="00A86240"/>
    <w:rsid w:val="00A95E60"/>
    <w:rsid w:val="00AA0A59"/>
    <w:rsid w:val="00AB00CD"/>
    <w:rsid w:val="00AB7A21"/>
    <w:rsid w:val="00AC202A"/>
    <w:rsid w:val="00AD21DA"/>
    <w:rsid w:val="00AD76F0"/>
    <w:rsid w:val="00AE064B"/>
    <w:rsid w:val="00B0613E"/>
    <w:rsid w:val="00B07FF5"/>
    <w:rsid w:val="00B278D3"/>
    <w:rsid w:val="00B300ED"/>
    <w:rsid w:val="00B33B41"/>
    <w:rsid w:val="00B46C1A"/>
    <w:rsid w:val="00B62545"/>
    <w:rsid w:val="00B712BB"/>
    <w:rsid w:val="00B71870"/>
    <w:rsid w:val="00B723D1"/>
    <w:rsid w:val="00B76501"/>
    <w:rsid w:val="00B80ABE"/>
    <w:rsid w:val="00B81446"/>
    <w:rsid w:val="00B82551"/>
    <w:rsid w:val="00B9458B"/>
    <w:rsid w:val="00B95ED5"/>
    <w:rsid w:val="00B96052"/>
    <w:rsid w:val="00BB1ADD"/>
    <w:rsid w:val="00BB7D3D"/>
    <w:rsid w:val="00BC01E3"/>
    <w:rsid w:val="00BC2DD5"/>
    <w:rsid w:val="00BC5F36"/>
    <w:rsid w:val="00BE74DA"/>
    <w:rsid w:val="00BF6BA7"/>
    <w:rsid w:val="00C0451D"/>
    <w:rsid w:val="00C11210"/>
    <w:rsid w:val="00C16942"/>
    <w:rsid w:val="00C17DCC"/>
    <w:rsid w:val="00C270B5"/>
    <w:rsid w:val="00C31464"/>
    <w:rsid w:val="00C35104"/>
    <w:rsid w:val="00C35891"/>
    <w:rsid w:val="00C43324"/>
    <w:rsid w:val="00C44284"/>
    <w:rsid w:val="00C4614B"/>
    <w:rsid w:val="00C47353"/>
    <w:rsid w:val="00C63929"/>
    <w:rsid w:val="00C72ED3"/>
    <w:rsid w:val="00C7544F"/>
    <w:rsid w:val="00C82AE2"/>
    <w:rsid w:val="00C8403F"/>
    <w:rsid w:val="00C915F0"/>
    <w:rsid w:val="00C96CEF"/>
    <w:rsid w:val="00C973B8"/>
    <w:rsid w:val="00CA0225"/>
    <w:rsid w:val="00CA5DEA"/>
    <w:rsid w:val="00CA7C8F"/>
    <w:rsid w:val="00CB041D"/>
    <w:rsid w:val="00CB49C5"/>
    <w:rsid w:val="00CB6012"/>
    <w:rsid w:val="00CD3DC8"/>
    <w:rsid w:val="00CD73A3"/>
    <w:rsid w:val="00CF6566"/>
    <w:rsid w:val="00D028FF"/>
    <w:rsid w:val="00D14E81"/>
    <w:rsid w:val="00D14F0C"/>
    <w:rsid w:val="00D23457"/>
    <w:rsid w:val="00D270E9"/>
    <w:rsid w:val="00D347D4"/>
    <w:rsid w:val="00D35E35"/>
    <w:rsid w:val="00D412F7"/>
    <w:rsid w:val="00D441FA"/>
    <w:rsid w:val="00D50F27"/>
    <w:rsid w:val="00D55D59"/>
    <w:rsid w:val="00D56650"/>
    <w:rsid w:val="00D57E1A"/>
    <w:rsid w:val="00D6256B"/>
    <w:rsid w:val="00D669F1"/>
    <w:rsid w:val="00D724D9"/>
    <w:rsid w:val="00D75F6D"/>
    <w:rsid w:val="00D84D21"/>
    <w:rsid w:val="00D85489"/>
    <w:rsid w:val="00D85867"/>
    <w:rsid w:val="00D87103"/>
    <w:rsid w:val="00D96023"/>
    <w:rsid w:val="00DB5C21"/>
    <w:rsid w:val="00DC5375"/>
    <w:rsid w:val="00DD2AB5"/>
    <w:rsid w:val="00DD6035"/>
    <w:rsid w:val="00DD6381"/>
    <w:rsid w:val="00DE310C"/>
    <w:rsid w:val="00DF35F5"/>
    <w:rsid w:val="00DF74F8"/>
    <w:rsid w:val="00E04EA1"/>
    <w:rsid w:val="00E077FE"/>
    <w:rsid w:val="00E128B6"/>
    <w:rsid w:val="00E16E62"/>
    <w:rsid w:val="00E16F0F"/>
    <w:rsid w:val="00E17181"/>
    <w:rsid w:val="00E420FE"/>
    <w:rsid w:val="00E42331"/>
    <w:rsid w:val="00E46C93"/>
    <w:rsid w:val="00E9273C"/>
    <w:rsid w:val="00E97648"/>
    <w:rsid w:val="00EA63B4"/>
    <w:rsid w:val="00EB299D"/>
    <w:rsid w:val="00EB2C2B"/>
    <w:rsid w:val="00EB37F4"/>
    <w:rsid w:val="00EC5141"/>
    <w:rsid w:val="00EC7937"/>
    <w:rsid w:val="00ED47AF"/>
    <w:rsid w:val="00ED6347"/>
    <w:rsid w:val="00ED75CB"/>
    <w:rsid w:val="00EE1C3C"/>
    <w:rsid w:val="00EE30BF"/>
    <w:rsid w:val="00EF3F66"/>
    <w:rsid w:val="00F06E3C"/>
    <w:rsid w:val="00F1490A"/>
    <w:rsid w:val="00F23044"/>
    <w:rsid w:val="00F233AC"/>
    <w:rsid w:val="00F24420"/>
    <w:rsid w:val="00F24714"/>
    <w:rsid w:val="00F253C0"/>
    <w:rsid w:val="00F4166F"/>
    <w:rsid w:val="00F45E22"/>
    <w:rsid w:val="00F46079"/>
    <w:rsid w:val="00F46F37"/>
    <w:rsid w:val="00F478DA"/>
    <w:rsid w:val="00F51E4C"/>
    <w:rsid w:val="00F615E7"/>
    <w:rsid w:val="00F617AD"/>
    <w:rsid w:val="00F62F07"/>
    <w:rsid w:val="00F6613C"/>
    <w:rsid w:val="00F95992"/>
    <w:rsid w:val="00F974DF"/>
    <w:rsid w:val="00FD0BB9"/>
    <w:rsid w:val="00FE18F6"/>
    <w:rsid w:val="00FE1D50"/>
    <w:rsid w:val="00FE5C07"/>
    <w:rsid w:val="00FE7536"/>
    <w:rsid w:val="00FF43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B2C2B"/>
    <w:rPr>
      <w:sz w:val="24"/>
      <w:szCs w:val="24"/>
    </w:rPr>
  </w:style>
  <w:style w:type="paragraph" w:styleId="Heading1">
    <w:name w:val="heading 1"/>
    <w:basedOn w:val="Normal"/>
    <w:next w:val="Normal"/>
    <w:qFormat/>
    <w:rsid w:val="00EB2C2B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B2C2B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B2C2B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B2C2B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EB2C2B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0720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338B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2338B0"/>
    <w:pPr>
      <w:tabs>
        <w:tab w:val="center" w:pos="4320"/>
        <w:tab w:val="right" w:pos="8640"/>
      </w:tabs>
    </w:pPr>
    <w:rPr>
      <w:szCs w:val="20"/>
    </w:rPr>
  </w:style>
  <w:style w:type="paragraph" w:styleId="BlockText">
    <w:name w:val="Block Text"/>
    <w:basedOn w:val="Normal"/>
    <w:rsid w:val="006C1164"/>
    <w:pPr>
      <w:ind w:left="-284" w:right="-1797"/>
    </w:pPr>
    <w:rPr>
      <w:sz w:val="28"/>
      <w:szCs w:val="20"/>
      <w:lang w:val="en-US"/>
    </w:rPr>
  </w:style>
  <w:style w:type="paragraph" w:customStyle="1" w:styleId="western">
    <w:name w:val="western"/>
    <w:basedOn w:val="Normal"/>
    <w:rsid w:val="00807794"/>
    <w:pPr>
      <w:spacing w:before="100" w:beforeAutospacing="1" w:after="100" w:afterAutospacing="1"/>
    </w:pPr>
    <w:rPr>
      <w:lang w:val="en-US" w:eastAsia="en-US"/>
    </w:rPr>
  </w:style>
  <w:style w:type="character" w:customStyle="1" w:styleId="BodyTextIndentChar">
    <w:name w:val="Body Text Indent Char"/>
    <w:link w:val="BodyTextIndent"/>
    <w:rsid w:val="00EB37F4"/>
    <w:rPr>
      <w:b/>
      <w:bCs/>
      <w:sz w:val="24"/>
      <w:szCs w:val="24"/>
      <w:lang w:val="ro-RO" w:eastAsia="ro-RO"/>
    </w:rPr>
  </w:style>
  <w:style w:type="paragraph" w:customStyle="1" w:styleId="CharChar">
    <w:name w:val="Char Char"/>
    <w:basedOn w:val="Normal"/>
    <w:rsid w:val="0052566B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link">
    <w:name w:val="Hyperlink"/>
    <w:rsid w:val="00A40451"/>
    <w:rPr>
      <w:color w:val="0000FF"/>
      <w:u w:val="single"/>
    </w:rPr>
  </w:style>
  <w:style w:type="character" w:customStyle="1" w:styleId="do1">
    <w:name w:val="do1"/>
    <w:rsid w:val="000B0ECE"/>
    <w:rPr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0B0EC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Spacing">
    <w:name w:val="No Spacing"/>
    <w:uiPriority w:val="1"/>
    <w:qFormat/>
    <w:rsid w:val="00416DC1"/>
    <w:rPr>
      <w:rFonts w:ascii="Calibri" w:eastAsia="Calibri" w:hAnsi="Calibri"/>
      <w:sz w:val="22"/>
      <w:szCs w:val="22"/>
      <w:lang w:val="en-US" w:eastAsia="en-US"/>
    </w:rPr>
  </w:style>
  <w:style w:type="character" w:customStyle="1" w:styleId="l5def1">
    <w:name w:val="l5def1"/>
    <w:rsid w:val="00EC5141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391E2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3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600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2015-05-25T00:20:00Z</cp:lastPrinted>
  <dcterms:created xsi:type="dcterms:W3CDTF">2021-04-26T06:02:00Z</dcterms:created>
  <dcterms:modified xsi:type="dcterms:W3CDTF">2021-04-28T06:33:00Z</dcterms:modified>
</cp:coreProperties>
</file>