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1900" w:rsidRPr="00DE6526" w:rsidRDefault="00791900" w:rsidP="008209CF">
      <w:pPr>
        <w:widowControl w:val="0"/>
        <w:autoSpaceDE w:val="0"/>
        <w:autoSpaceDN w:val="0"/>
        <w:adjustRightInd w:val="0"/>
        <w:spacing w:after="0" w:line="250" w:lineRule="exact"/>
        <w:ind w:left="219" w:right="-20"/>
        <w:rPr>
          <w:rFonts w:ascii="Times New Roman" w:hAnsi="Times New Roman" w:cs="Times New Roman"/>
          <w:sz w:val="24"/>
          <w:szCs w:val="24"/>
          <w:lang w:val="it-IT"/>
        </w:rPr>
      </w:pPr>
      <w:r w:rsidRPr="00DE6526">
        <w:rPr>
          <w:rFonts w:ascii="Times New Roman" w:hAnsi="Times New Roman" w:cs="Times New Roman"/>
          <w:b/>
          <w:bCs/>
          <w:spacing w:val="-3"/>
          <w:w w:val="102"/>
          <w:position w:val="1"/>
          <w:sz w:val="24"/>
          <w:szCs w:val="24"/>
          <w:lang w:val="it-IT"/>
        </w:rPr>
        <w:t>R</w:t>
      </w:r>
      <w:r w:rsidRPr="00DE6526">
        <w:rPr>
          <w:rFonts w:ascii="Times New Roman" w:hAnsi="Times New Roman" w:cs="Times New Roman"/>
          <w:b/>
          <w:bCs/>
          <w:spacing w:val="2"/>
          <w:w w:val="102"/>
          <w:position w:val="1"/>
          <w:sz w:val="24"/>
          <w:szCs w:val="24"/>
          <w:lang w:val="it-IT"/>
        </w:rPr>
        <w:t>o</w:t>
      </w:r>
      <w:r w:rsidRPr="00DE6526">
        <w:rPr>
          <w:rFonts w:ascii="Times New Roman" w:hAnsi="Times New Roman" w:cs="Times New Roman"/>
          <w:b/>
          <w:bCs/>
          <w:spacing w:val="-1"/>
          <w:w w:val="102"/>
          <w:position w:val="1"/>
          <w:sz w:val="24"/>
          <w:szCs w:val="24"/>
          <w:lang w:val="it-IT"/>
        </w:rPr>
        <w:t>m</w:t>
      </w:r>
      <w:r w:rsidRPr="00DE6526">
        <w:rPr>
          <w:rFonts w:ascii="Times New Roman" w:hAnsi="Times New Roman" w:cs="Times New Roman"/>
          <w:b/>
          <w:bCs/>
          <w:w w:val="102"/>
          <w:position w:val="1"/>
          <w:sz w:val="24"/>
          <w:szCs w:val="24"/>
          <w:lang w:val="it-IT"/>
        </w:rPr>
        <w:t>a</w:t>
      </w:r>
      <w:r w:rsidRPr="00DE6526">
        <w:rPr>
          <w:rFonts w:ascii="Times New Roman" w:hAnsi="Times New Roman" w:cs="Times New Roman"/>
          <w:b/>
          <w:bCs/>
          <w:spacing w:val="-3"/>
          <w:w w:val="102"/>
          <w:position w:val="1"/>
          <w:sz w:val="24"/>
          <w:szCs w:val="24"/>
          <w:lang w:val="it-IT"/>
        </w:rPr>
        <w:t>n</w:t>
      </w:r>
      <w:r w:rsidRPr="00DE6526">
        <w:rPr>
          <w:rFonts w:ascii="Times New Roman" w:hAnsi="Times New Roman" w:cs="Times New Roman"/>
          <w:b/>
          <w:bCs/>
          <w:spacing w:val="2"/>
          <w:w w:val="103"/>
          <w:position w:val="1"/>
          <w:sz w:val="24"/>
          <w:szCs w:val="24"/>
          <w:lang w:val="it-IT"/>
        </w:rPr>
        <w:t>i</w:t>
      </w:r>
      <w:r w:rsidRPr="00DE6526">
        <w:rPr>
          <w:rFonts w:ascii="Times New Roman" w:hAnsi="Times New Roman" w:cs="Times New Roman"/>
          <w:b/>
          <w:bCs/>
          <w:w w:val="102"/>
          <w:position w:val="1"/>
          <w:sz w:val="24"/>
          <w:szCs w:val="24"/>
          <w:lang w:val="it-IT"/>
        </w:rPr>
        <w:t>a</w:t>
      </w:r>
      <w:r w:rsidR="008209CF">
        <w:rPr>
          <w:rFonts w:ascii="Times New Roman" w:hAnsi="Times New Roman" w:cs="Times New Roman"/>
          <w:b/>
          <w:bCs/>
          <w:w w:val="102"/>
          <w:position w:val="1"/>
          <w:sz w:val="24"/>
          <w:szCs w:val="24"/>
          <w:lang w:val="it-IT"/>
        </w:rPr>
        <w:tab/>
      </w:r>
      <w:r w:rsidR="008209CF">
        <w:rPr>
          <w:rFonts w:ascii="Times New Roman" w:hAnsi="Times New Roman" w:cs="Times New Roman"/>
          <w:b/>
          <w:bCs/>
          <w:w w:val="102"/>
          <w:position w:val="1"/>
          <w:sz w:val="24"/>
          <w:szCs w:val="24"/>
          <w:lang w:val="it-IT"/>
        </w:rPr>
        <w:tab/>
      </w:r>
      <w:r w:rsidR="008209CF">
        <w:rPr>
          <w:rFonts w:ascii="Times New Roman" w:hAnsi="Times New Roman" w:cs="Times New Roman"/>
          <w:b/>
          <w:bCs/>
          <w:w w:val="102"/>
          <w:position w:val="1"/>
          <w:sz w:val="24"/>
          <w:szCs w:val="24"/>
          <w:lang w:val="it-IT"/>
        </w:rPr>
        <w:tab/>
      </w:r>
      <w:r w:rsidR="008209CF">
        <w:rPr>
          <w:rFonts w:ascii="Times New Roman" w:hAnsi="Times New Roman" w:cs="Times New Roman"/>
          <w:b/>
          <w:bCs/>
          <w:w w:val="102"/>
          <w:position w:val="1"/>
          <w:sz w:val="24"/>
          <w:szCs w:val="24"/>
          <w:lang w:val="it-IT"/>
        </w:rPr>
        <w:tab/>
      </w:r>
      <w:r w:rsidR="008209CF">
        <w:rPr>
          <w:rFonts w:ascii="Times New Roman" w:hAnsi="Times New Roman" w:cs="Times New Roman"/>
          <w:b/>
          <w:bCs/>
          <w:w w:val="102"/>
          <w:position w:val="1"/>
          <w:sz w:val="24"/>
          <w:szCs w:val="24"/>
          <w:lang w:val="it-IT"/>
        </w:rPr>
        <w:tab/>
      </w:r>
      <w:r w:rsidR="008209CF">
        <w:rPr>
          <w:rFonts w:ascii="Times New Roman" w:hAnsi="Times New Roman" w:cs="Times New Roman"/>
          <w:b/>
          <w:bCs/>
          <w:w w:val="102"/>
          <w:position w:val="1"/>
          <w:sz w:val="24"/>
          <w:szCs w:val="24"/>
          <w:lang w:val="it-IT"/>
        </w:rPr>
        <w:tab/>
      </w:r>
      <w:r w:rsidR="008209CF">
        <w:rPr>
          <w:rFonts w:ascii="Times New Roman" w:hAnsi="Times New Roman" w:cs="Times New Roman"/>
          <w:b/>
          <w:bCs/>
          <w:w w:val="102"/>
          <w:position w:val="1"/>
          <w:sz w:val="24"/>
          <w:szCs w:val="24"/>
          <w:lang w:val="it-IT"/>
        </w:rPr>
        <w:tab/>
      </w:r>
      <w:r w:rsidR="008209CF">
        <w:rPr>
          <w:rFonts w:ascii="Times New Roman" w:hAnsi="Times New Roman" w:cs="Times New Roman"/>
          <w:b/>
          <w:bCs/>
          <w:w w:val="102"/>
          <w:position w:val="1"/>
          <w:sz w:val="24"/>
          <w:szCs w:val="24"/>
          <w:lang w:val="it-IT"/>
        </w:rPr>
        <w:tab/>
      </w:r>
      <w:r w:rsidR="008209CF">
        <w:rPr>
          <w:rFonts w:ascii="Times New Roman" w:hAnsi="Times New Roman" w:cs="Times New Roman"/>
          <w:b/>
          <w:bCs/>
          <w:w w:val="102"/>
          <w:position w:val="1"/>
          <w:sz w:val="24"/>
          <w:szCs w:val="24"/>
          <w:lang w:val="it-IT"/>
        </w:rPr>
        <w:tab/>
      </w:r>
      <w:r w:rsidR="008209CF">
        <w:rPr>
          <w:rFonts w:ascii="Times New Roman" w:hAnsi="Times New Roman" w:cs="Times New Roman"/>
          <w:b/>
          <w:bCs/>
          <w:w w:val="102"/>
          <w:position w:val="1"/>
          <w:sz w:val="24"/>
          <w:szCs w:val="24"/>
          <w:lang w:val="it-IT"/>
        </w:rPr>
        <w:tab/>
      </w:r>
      <w:r w:rsidR="008209CF">
        <w:rPr>
          <w:rFonts w:ascii="Times New Roman" w:hAnsi="Times New Roman" w:cs="Times New Roman"/>
          <w:b/>
          <w:bCs/>
          <w:w w:val="102"/>
          <w:position w:val="1"/>
          <w:sz w:val="24"/>
          <w:szCs w:val="24"/>
          <w:lang w:val="it-IT"/>
        </w:rPr>
        <w:tab/>
      </w:r>
      <w:r w:rsidR="008209CF" w:rsidRPr="00DE6526">
        <w:rPr>
          <w:rFonts w:ascii="Times New Roman" w:hAnsi="Times New Roman" w:cs="Times New Roman"/>
          <w:b/>
          <w:bCs/>
          <w:spacing w:val="-3"/>
          <w:w w:val="102"/>
          <w:sz w:val="24"/>
          <w:szCs w:val="24"/>
          <w:lang w:val="it-IT"/>
        </w:rPr>
        <w:t>A</w:t>
      </w:r>
      <w:r w:rsidR="008209CF" w:rsidRPr="00DE6526">
        <w:rPr>
          <w:rFonts w:ascii="Times New Roman" w:hAnsi="Times New Roman" w:cs="Times New Roman"/>
          <w:b/>
          <w:bCs/>
          <w:spacing w:val="-1"/>
          <w:w w:val="102"/>
          <w:sz w:val="24"/>
          <w:szCs w:val="24"/>
          <w:lang w:val="it-IT"/>
        </w:rPr>
        <w:t>n</w:t>
      </w:r>
      <w:r w:rsidR="008209CF" w:rsidRPr="00DE6526">
        <w:rPr>
          <w:rFonts w:ascii="Times New Roman" w:hAnsi="Times New Roman" w:cs="Times New Roman"/>
          <w:b/>
          <w:bCs/>
          <w:w w:val="103"/>
          <w:sz w:val="24"/>
          <w:szCs w:val="24"/>
          <w:lang w:val="it-IT"/>
        </w:rPr>
        <w:t>e</w:t>
      </w:r>
      <w:r w:rsidR="008209CF" w:rsidRPr="00DE6526">
        <w:rPr>
          <w:rFonts w:ascii="Times New Roman" w:hAnsi="Times New Roman" w:cs="Times New Roman"/>
          <w:b/>
          <w:bCs/>
          <w:spacing w:val="2"/>
          <w:w w:val="102"/>
          <w:sz w:val="24"/>
          <w:szCs w:val="24"/>
          <w:lang w:val="it-IT"/>
        </w:rPr>
        <w:t>x</w:t>
      </w:r>
      <w:r w:rsidR="008209CF" w:rsidRPr="00DE6526">
        <w:rPr>
          <w:rFonts w:ascii="Times New Roman" w:hAnsi="Times New Roman" w:cs="Times New Roman"/>
          <w:b/>
          <w:bCs/>
          <w:w w:val="102"/>
          <w:sz w:val="24"/>
          <w:szCs w:val="24"/>
          <w:lang w:val="it-IT"/>
        </w:rPr>
        <w:t>a</w:t>
      </w:r>
      <w:r w:rsidR="008209CF" w:rsidRPr="00DE6526">
        <w:rPr>
          <w:rFonts w:ascii="Times New Roman" w:hAnsi="Times New Roman" w:cs="Times New Roman"/>
          <w:b/>
          <w:bCs/>
          <w:sz w:val="24"/>
          <w:szCs w:val="24"/>
          <w:lang w:val="it-IT"/>
        </w:rPr>
        <w:t xml:space="preserve"> </w:t>
      </w:r>
      <w:r w:rsidR="008209CF" w:rsidRPr="00DE6526">
        <w:rPr>
          <w:rFonts w:ascii="Times New Roman" w:hAnsi="Times New Roman" w:cs="Times New Roman"/>
          <w:b/>
          <w:bCs/>
          <w:spacing w:val="-1"/>
          <w:w w:val="102"/>
          <w:sz w:val="24"/>
          <w:szCs w:val="24"/>
          <w:lang w:val="it-IT"/>
        </w:rPr>
        <w:t>n</w:t>
      </w:r>
      <w:r w:rsidR="008209CF" w:rsidRPr="00DE6526">
        <w:rPr>
          <w:rFonts w:ascii="Times New Roman" w:hAnsi="Times New Roman" w:cs="Times New Roman"/>
          <w:b/>
          <w:bCs/>
          <w:w w:val="103"/>
          <w:sz w:val="24"/>
          <w:szCs w:val="24"/>
          <w:lang w:val="it-IT"/>
        </w:rPr>
        <w:t>r</w:t>
      </w:r>
      <w:r w:rsidR="008209CF" w:rsidRPr="00DE6526">
        <w:rPr>
          <w:rFonts w:ascii="Times New Roman" w:hAnsi="Times New Roman" w:cs="Times New Roman"/>
          <w:b/>
          <w:bCs/>
          <w:spacing w:val="3"/>
          <w:sz w:val="24"/>
          <w:szCs w:val="24"/>
          <w:lang w:val="it-IT"/>
        </w:rPr>
        <w:t xml:space="preserve"> </w:t>
      </w:r>
      <w:r w:rsidR="008209CF" w:rsidRPr="00DE6526">
        <w:rPr>
          <w:rFonts w:ascii="Times New Roman" w:hAnsi="Times New Roman" w:cs="Times New Roman"/>
          <w:b/>
          <w:bCs/>
          <w:w w:val="102"/>
          <w:sz w:val="24"/>
          <w:szCs w:val="24"/>
          <w:lang w:val="it-IT"/>
        </w:rPr>
        <w:t>1</w:t>
      </w:r>
      <w:r w:rsidR="008209CF" w:rsidRPr="00DE6526">
        <w:rPr>
          <w:rFonts w:ascii="Times New Roman" w:hAnsi="Times New Roman" w:cs="Times New Roman"/>
          <w:b/>
          <w:bCs/>
          <w:spacing w:val="2"/>
          <w:sz w:val="24"/>
          <w:szCs w:val="24"/>
          <w:lang w:val="it-IT"/>
        </w:rPr>
        <w:t xml:space="preserve"> </w:t>
      </w:r>
      <w:r w:rsidR="008209CF">
        <w:rPr>
          <w:rFonts w:ascii="Times New Roman" w:hAnsi="Times New Roman" w:cs="Times New Roman"/>
          <w:b/>
          <w:bCs/>
          <w:spacing w:val="2"/>
          <w:sz w:val="24"/>
          <w:szCs w:val="24"/>
          <w:lang w:val="it-IT"/>
        </w:rPr>
        <w:t xml:space="preserve">la Dispozitia nr. </w:t>
      </w:r>
      <w:r w:rsidR="00E63DF8">
        <w:rPr>
          <w:rFonts w:ascii="Times New Roman" w:hAnsi="Times New Roman" w:cs="Times New Roman"/>
          <w:b/>
          <w:bCs/>
          <w:spacing w:val="2"/>
          <w:sz w:val="24"/>
          <w:szCs w:val="24"/>
          <w:lang w:val="it-IT"/>
        </w:rPr>
        <w:t>487</w:t>
      </w:r>
      <w:r w:rsidR="00C57B82">
        <w:rPr>
          <w:rFonts w:ascii="Times New Roman" w:hAnsi="Times New Roman" w:cs="Times New Roman"/>
          <w:b/>
          <w:bCs/>
          <w:spacing w:val="2"/>
          <w:sz w:val="24"/>
          <w:szCs w:val="24"/>
          <w:lang w:val="it-IT"/>
        </w:rPr>
        <w:t>/</w:t>
      </w:r>
      <w:r w:rsidR="00E63DF8">
        <w:rPr>
          <w:rFonts w:ascii="Times New Roman" w:hAnsi="Times New Roman" w:cs="Times New Roman"/>
          <w:b/>
          <w:bCs/>
          <w:spacing w:val="2"/>
          <w:sz w:val="24"/>
          <w:szCs w:val="24"/>
          <w:lang w:val="it-IT"/>
        </w:rPr>
        <w:t>09</w:t>
      </w:r>
      <w:r w:rsidR="008209CF">
        <w:rPr>
          <w:rFonts w:ascii="Times New Roman" w:hAnsi="Times New Roman" w:cs="Times New Roman"/>
          <w:b/>
          <w:bCs/>
          <w:spacing w:val="2"/>
          <w:sz w:val="24"/>
          <w:szCs w:val="24"/>
          <w:lang w:val="it-IT"/>
        </w:rPr>
        <w:t>.</w:t>
      </w:r>
      <w:r w:rsidR="00E63DF8">
        <w:rPr>
          <w:rFonts w:ascii="Times New Roman" w:hAnsi="Times New Roman" w:cs="Times New Roman"/>
          <w:b/>
          <w:bCs/>
          <w:spacing w:val="2"/>
          <w:sz w:val="24"/>
          <w:szCs w:val="24"/>
          <w:lang w:val="it-IT"/>
        </w:rPr>
        <w:t>11</w:t>
      </w:r>
      <w:r w:rsidR="008209CF">
        <w:rPr>
          <w:rFonts w:ascii="Times New Roman" w:hAnsi="Times New Roman" w:cs="Times New Roman"/>
          <w:b/>
          <w:bCs/>
          <w:spacing w:val="2"/>
          <w:sz w:val="24"/>
          <w:szCs w:val="24"/>
          <w:lang w:val="it-IT"/>
        </w:rPr>
        <w:t>.201</w:t>
      </w:r>
      <w:r w:rsidR="00E63DF8">
        <w:rPr>
          <w:rFonts w:ascii="Times New Roman" w:hAnsi="Times New Roman" w:cs="Times New Roman"/>
          <w:b/>
          <w:bCs/>
          <w:spacing w:val="2"/>
          <w:sz w:val="24"/>
          <w:szCs w:val="24"/>
          <w:lang w:val="it-IT"/>
        </w:rPr>
        <w:t>8</w:t>
      </w:r>
    </w:p>
    <w:p w:rsidR="00E65B43" w:rsidRDefault="00791900" w:rsidP="00E65B43">
      <w:pPr>
        <w:widowControl w:val="0"/>
        <w:tabs>
          <w:tab w:val="left" w:pos="2520"/>
        </w:tabs>
        <w:autoSpaceDE w:val="0"/>
        <w:autoSpaceDN w:val="0"/>
        <w:adjustRightInd w:val="0"/>
        <w:spacing w:before="6" w:after="0" w:line="240" w:lineRule="auto"/>
        <w:ind w:left="219" w:right="9910"/>
        <w:rPr>
          <w:rFonts w:ascii="Times New Roman" w:hAnsi="Times New Roman" w:cs="Times New Roman"/>
          <w:b/>
          <w:bCs/>
          <w:w w:val="102"/>
          <w:sz w:val="24"/>
          <w:szCs w:val="24"/>
          <w:lang w:val="it-IT"/>
        </w:rPr>
      </w:pPr>
      <w:r w:rsidRPr="00DE6526">
        <w:rPr>
          <w:rFonts w:ascii="Times New Roman" w:hAnsi="Times New Roman" w:cs="Times New Roman"/>
          <w:b/>
          <w:bCs/>
          <w:w w:val="102"/>
          <w:sz w:val="24"/>
          <w:szCs w:val="24"/>
          <w:lang w:val="it-IT"/>
        </w:rPr>
        <w:t>J</w:t>
      </w:r>
      <w:r w:rsidRPr="00DE6526">
        <w:rPr>
          <w:rFonts w:ascii="Times New Roman" w:hAnsi="Times New Roman" w:cs="Times New Roman"/>
          <w:b/>
          <w:bCs/>
          <w:spacing w:val="-3"/>
          <w:w w:val="102"/>
          <w:sz w:val="24"/>
          <w:szCs w:val="24"/>
          <w:lang w:val="it-IT"/>
        </w:rPr>
        <w:t>u</w:t>
      </w:r>
      <w:r w:rsidRPr="00DE6526">
        <w:rPr>
          <w:rFonts w:ascii="Times New Roman" w:hAnsi="Times New Roman" w:cs="Times New Roman"/>
          <w:b/>
          <w:bCs/>
          <w:spacing w:val="-1"/>
          <w:w w:val="102"/>
          <w:sz w:val="24"/>
          <w:szCs w:val="24"/>
          <w:lang w:val="it-IT"/>
        </w:rPr>
        <w:t>d</w:t>
      </w:r>
      <w:r w:rsidRPr="00DE6526">
        <w:rPr>
          <w:rFonts w:ascii="Times New Roman" w:hAnsi="Times New Roman" w:cs="Times New Roman"/>
          <w:b/>
          <w:bCs/>
          <w:spacing w:val="3"/>
          <w:w w:val="103"/>
          <w:sz w:val="24"/>
          <w:szCs w:val="24"/>
          <w:lang w:val="it-IT"/>
        </w:rPr>
        <w:t>e</w:t>
      </w:r>
      <w:r w:rsidRPr="00DE6526">
        <w:rPr>
          <w:rFonts w:ascii="Times New Roman" w:hAnsi="Times New Roman" w:cs="Times New Roman"/>
          <w:b/>
          <w:bCs/>
          <w:spacing w:val="1"/>
          <w:w w:val="102"/>
          <w:sz w:val="24"/>
          <w:szCs w:val="24"/>
          <w:lang w:val="it-IT"/>
        </w:rPr>
        <w:t>t</w:t>
      </w:r>
      <w:r w:rsidRPr="00DE6526">
        <w:rPr>
          <w:rFonts w:ascii="Times New Roman" w:hAnsi="Times New Roman" w:cs="Times New Roman"/>
          <w:b/>
          <w:bCs/>
          <w:spacing w:val="-3"/>
          <w:w w:val="102"/>
          <w:sz w:val="24"/>
          <w:szCs w:val="24"/>
          <w:lang w:val="it-IT"/>
        </w:rPr>
        <w:t>u</w:t>
      </w:r>
      <w:r w:rsidRPr="00DE6526">
        <w:rPr>
          <w:rFonts w:ascii="Times New Roman" w:hAnsi="Times New Roman" w:cs="Times New Roman"/>
          <w:b/>
          <w:bCs/>
          <w:w w:val="103"/>
          <w:sz w:val="24"/>
          <w:szCs w:val="24"/>
          <w:lang w:val="it-IT"/>
        </w:rPr>
        <w:t>l</w:t>
      </w:r>
      <w:r w:rsidRPr="00DE6526">
        <w:rPr>
          <w:rFonts w:ascii="Times New Roman" w:hAnsi="Times New Roman" w:cs="Times New Roman"/>
          <w:b/>
          <w:bCs/>
          <w:spacing w:val="2"/>
          <w:sz w:val="24"/>
          <w:szCs w:val="24"/>
          <w:lang w:val="it-IT"/>
        </w:rPr>
        <w:t xml:space="preserve"> </w:t>
      </w:r>
      <w:r w:rsidR="0059627E" w:rsidRPr="00DE6526">
        <w:rPr>
          <w:rFonts w:ascii="Times New Roman" w:hAnsi="Times New Roman" w:cs="Times New Roman"/>
          <w:b/>
          <w:bCs/>
          <w:spacing w:val="2"/>
          <w:sz w:val="24"/>
          <w:szCs w:val="24"/>
          <w:lang w:val="it-IT"/>
        </w:rPr>
        <w:t>Vaslui</w:t>
      </w:r>
      <w:r w:rsidRPr="00DE6526">
        <w:rPr>
          <w:rFonts w:ascii="Times New Roman" w:hAnsi="Times New Roman" w:cs="Times New Roman"/>
          <w:b/>
          <w:bCs/>
          <w:w w:val="102"/>
          <w:sz w:val="24"/>
          <w:szCs w:val="24"/>
          <w:lang w:val="it-IT"/>
        </w:rPr>
        <w:t xml:space="preserve"> </w:t>
      </w:r>
    </w:p>
    <w:p w:rsidR="00791900" w:rsidRDefault="00791900" w:rsidP="00E65B43">
      <w:pPr>
        <w:widowControl w:val="0"/>
        <w:tabs>
          <w:tab w:val="left" w:pos="2520"/>
        </w:tabs>
        <w:autoSpaceDE w:val="0"/>
        <w:autoSpaceDN w:val="0"/>
        <w:adjustRightInd w:val="0"/>
        <w:spacing w:before="6" w:after="0" w:line="240" w:lineRule="auto"/>
        <w:ind w:left="219" w:right="9910"/>
        <w:rPr>
          <w:rFonts w:ascii="Times New Roman" w:hAnsi="Times New Roman" w:cs="Times New Roman"/>
          <w:b/>
          <w:bCs/>
          <w:w w:val="102"/>
          <w:sz w:val="24"/>
          <w:szCs w:val="24"/>
          <w:lang w:val="it-IT"/>
        </w:rPr>
      </w:pPr>
      <w:r w:rsidRPr="00DE6526">
        <w:rPr>
          <w:rFonts w:ascii="Times New Roman" w:hAnsi="Times New Roman" w:cs="Times New Roman"/>
          <w:b/>
          <w:bCs/>
          <w:spacing w:val="-3"/>
          <w:w w:val="102"/>
          <w:sz w:val="24"/>
          <w:szCs w:val="24"/>
          <w:lang w:val="it-IT"/>
        </w:rPr>
        <w:t>C</w:t>
      </w:r>
      <w:r w:rsidRPr="00DE6526">
        <w:rPr>
          <w:rFonts w:ascii="Times New Roman" w:hAnsi="Times New Roman" w:cs="Times New Roman"/>
          <w:b/>
          <w:bCs/>
          <w:spacing w:val="2"/>
          <w:w w:val="102"/>
          <w:sz w:val="24"/>
          <w:szCs w:val="24"/>
          <w:lang w:val="it-IT"/>
        </w:rPr>
        <w:t>o</w:t>
      </w:r>
      <w:r w:rsidRPr="00DE6526">
        <w:rPr>
          <w:rFonts w:ascii="Times New Roman" w:hAnsi="Times New Roman" w:cs="Times New Roman"/>
          <w:b/>
          <w:bCs/>
          <w:spacing w:val="-1"/>
          <w:w w:val="102"/>
          <w:sz w:val="24"/>
          <w:szCs w:val="24"/>
          <w:lang w:val="it-IT"/>
        </w:rPr>
        <w:t>mun</w:t>
      </w:r>
      <w:r w:rsidRPr="00DE6526">
        <w:rPr>
          <w:rFonts w:ascii="Times New Roman" w:hAnsi="Times New Roman" w:cs="Times New Roman"/>
          <w:b/>
          <w:bCs/>
          <w:w w:val="102"/>
          <w:sz w:val="24"/>
          <w:szCs w:val="24"/>
          <w:lang w:val="it-IT"/>
        </w:rPr>
        <w:t>a</w:t>
      </w:r>
      <w:r w:rsidR="00D266B4">
        <w:rPr>
          <w:rFonts w:ascii="Times New Roman" w:hAnsi="Times New Roman" w:cs="Times New Roman"/>
          <w:b/>
          <w:bCs/>
          <w:w w:val="102"/>
          <w:sz w:val="24"/>
          <w:szCs w:val="24"/>
          <w:lang w:val="it-IT"/>
        </w:rPr>
        <w:t xml:space="preserve"> </w:t>
      </w:r>
      <w:r w:rsidR="00E97065">
        <w:rPr>
          <w:rFonts w:ascii="Times New Roman" w:hAnsi="Times New Roman" w:cs="Times New Roman"/>
          <w:b/>
          <w:bCs/>
          <w:w w:val="102"/>
          <w:sz w:val="24"/>
          <w:szCs w:val="24"/>
          <w:lang w:val="it-IT"/>
        </w:rPr>
        <w:t>RAFAILA</w:t>
      </w:r>
    </w:p>
    <w:p w:rsidR="008209CF" w:rsidRPr="007A6EDB" w:rsidRDefault="008209CF" w:rsidP="00E65B43">
      <w:pPr>
        <w:widowControl w:val="0"/>
        <w:tabs>
          <w:tab w:val="left" w:pos="2520"/>
        </w:tabs>
        <w:autoSpaceDE w:val="0"/>
        <w:autoSpaceDN w:val="0"/>
        <w:adjustRightInd w:val="0"/>
        <w:spacing w:before="6" w:after="0" w:line="240" w:lineRule="auto"/>
        <w:ind w:left="219" w:right="9910"/>
        <w:rPr>
          <w:rFonts w:ascii="Times New Roman" w:hAnsi="Times New Roman" w:cs="Times New Roman"/>
          <w:sz w:val="24"/>
          <w:szCs w:val="24"/>
          <w:u w:val="single"/>
          <w:lang w:val="it-IT"/>
        </w:rPr>
      </w:pPr>
      <w:r>
        <w:rPr>
          <w:rFonts w:ascii="Times New Roman" w:hAnsi="Times New Roman" w:cs="Times New Roman"/>
          <w:b/>
          <w:bCs/>
          <w:w w:val="102"/>
          <w:sz w:val="24"/>
          <w:szCs w:val="24"/>
          <w:lang w:val="it-IT"/>
        </w:rPr>
        <w:t>PRIMAR</w:t>
      </w:r>
    </w:p>
    <w:p w:rsidR="00791900" w:rsidRPr="005F08F7" w:rsidRDefault="00B80029" w:rsidP="00E65B43">
      <w:pPr>
        <w:widowControl w:val="0"/>
        <w:autoSpaceDE w:val="0"/>
        <w:autoSpaceDN w:val="0"/>
        <w:adjustRightInd w:val="0"/>
        <w:spacing w:after="0" w:line="240" w:lineRule="auto"/>
        <w:ind w:left="2938" w:right="-14"/>
        <w:jc w:val="center"/>
        <w:rPr>
          <w:rFonts w:ascii="Times New Roman" w:hAnsi="Times New Roman" w:cs="Times New Roman"/>
          <w:sz w:val="24"/>
          <w:szCs w:val="24"/>
          <w:lang w:val="pt-BR"/>
        </w:rPr>
      </w:pPr>
      <w:r w:rsidRPr="005F08F7">
        <w:rPr>
          <w:rFonts w:ascii="Times New Roman" w:hAnsi="Times New Roman" w:cs="Times New Roman"/>
          <w:b/>
          <w:bCs/>
          <w:spacing w:val="-3"/>
          <w:w w:val="102"/>
          <w:position w:val="1"/>
          <w:sz w:val="24"/>
          <w:szCs w:val="24"/>
          <w:lang w:val="pt-BR"/>
        </w:rPr>
        <w:t>S</w:t>
      </w:r>
      <w:r w:rsidRPr="005F08F7">
        <w:rPr>
          <w:rFonts w:ascii="Times New Roman" w:hAnsi="Times New Roman" w:cs="Times New Roman"/>
          <w:b/>
          <w:bCs/>
          <w:spacing w:val="2"/>
          <w:w w:val="103"/>
          <w:position w:val="1"/>
          <w:sz w:val="24"/>
          <w:szCs w:val="24"/>
          <w:lang w:val="pt-BR"/>
        </w:rPr>
        <w:t>I</w:t>
      </w:r>
      <w:r w:rsidRPr="005F08F7">
        <w:rPr>
          <w:rFonts w:ascii="Times New Roman" w:hAnsi="Times New Roman" w:cs="Times New Roman"/>
          <w:b/>
          <w:bCs/>
          <w:spacing w:val="-1"/>
          <w:w w:val="102"/>
          <w:position w:val="1"/>
          <w:sz w:val="24"/>
          <w:szCs w:val="24"/>
          <w:lang w:val="pt-BR"/>
        </w:rPr>
        <w:t>TU</w:t>
      </w:r>
      <w:r w:rsidRPr="005F08F7">
        <w:rPr>
          <w:rFonts w:ascii="Times New Roman" w:hAnsi="Times New Roman" w:cs="Times New Roman"/>
          <w:b/>
          <w:bCs/>
          <w:spacing w:val="2"/>
          <w:w w:val="102"/>
          <w:position w:val="1"/>
          <w:sz w:val="24"/>
          <w:szCs w:val="24"/>
          <w:lang w:val="pt-BR"/>
        </w:rPr>
        <w:t>A</w:t>
      </w:r>
      <w:r w:rsidRPr="005F08F7">
        <w:rPr>
          <w:rFonts w:ascii="Times New Roman" w:hAnsi="Times New Roman" w:cs="Times New Roman"/>
          <w:b/>
          <w:bCs/>
          <w:spacing w:val="-1"/>
          <w:w w:val="102"/>
          <w:position w:val="1"/>
          <w:sz w:val="24"/>
          <w:szCs w:val="24"/>
          <w:lang w:val="pt-BR"/>
        </w:rPr>
        <w:t>T</w:t>
      </w:r>
      <w:r w:rsidRPr="005F08F7">
        <w:rPr>
          <w:rFonts w:ascii="Times New Roman" w:hAnsi="Times New Roman" w:cs="Times New Roman"/>
          <w:b/>
          <w:bCs/>
          <w:spacing w:val="-1"/>
          <w:w w:val="103"/>
          <w:position w:val="1"/>
          <w:sz w:val="24"/>
          <w:szCs w:val="24"/>
          <w:lang w:val="pt-BR"/>
        </w:rPr>
        <w:t>I</w:t>
      </w:r>
      <w:r w:rsidRPr="005F08F7">
        <w:rPr>
          <w:rFonts w:ascii="Times New Roman" w:hAnsi="Times New Roman" w:cs="Times New Roman"/>
          <w:b/>
          <w:bCs/>
          <w:w w:val="102"/>
          <w:position w:val="1"/>
          <w:sz w:val="24"/>
          <w:szCs w:val="24"/>
          <w:lang w:val="pt-BR"/>
        </w:rPr>
        <w:t>A</w:t>
      </w:r>
      <w:r w:rsidRPr="005F08F7">
        <w:rPr>
          <w:rFonts w:ascii="Times New Roman" w:hAnsi="Times New Roman" w:cs="Times New Roman"/>
          <w:b/>
          <w:bCs/>
          <w:spacing w:val="2"/>
          <w:position w:val="1"/>
          <w:sz w:val="24"/>
          <w:szCs w:val="24"/>
          <w:lang w:val="pt-BR"/>
        </w:rPr>
        <w:t xml:space="preserve"> </w:t>
      </w:r>
      <w:r w:rsidRPr="005F08F7">
        <w:rPr>
          <w:rFonts w:ascii="Times New Roman" w:hAnsi="Times New Roman" w:cs="Times New Roman"/>
          <w:b/>
          <w:bCs/>
          <w:spacing w:val="-2"/>
          <w:w w:val="102"/>
          <w:position w:val="1"/>
          <w:sz w:val="24"/>
          <w:szCs w:val="24"/>
          <w:lang w:val="pt-BR"/>
        </w:rPr>
        <w:t>S</w:t>
      </w:r>
      <w:r w:rsidRPr="005F08F7">
        <w:rPr>
          <w:rFonts w:ascii="Times New Roman" w:hAnsi="Times New Roman" w:cs="Times New Roman"/>
          <w:b/>
          <w:bCs/>
          <w:w w:val="102"/>
          <w:position w:val="1"/>
          <w:sz w:val="24"/>
          <w:szCs w:val="24"/>
          <w:lang w:val="pt-BR"/>
        </w:rPr>
        <w:t>A</w:t>
      </w:r>
      <w:r w:rsidRPr="005F08F7">
        <w:rPr>
          <w:rFonts w:ascii="Times New Roman" w:hAnsi="Times New Roman" w:cs="Times New Roman"/>
          <w:b/>
          <w:bCs/>
          <w:spacing w:val="2"/>
          <w:w w:val="103"/>
          <w:position w:val="1"/>
          <w:sz w:val="24"/>
          <w:szCs w:val="24"/>
          <w:lang w:val="pt-BR"/>
        </w:rPr>
        <w:t>L</w:t>
      </w:r>
      <w:r w:rsidRPr="005F08F7">
        <w:rPr>
          <w:rFonts w:ascii="Times New Roman" w:hAnsi="Times New Roman" w:cs="Times New Roman"/>
          <w:b/>
          <w:bCs/>
          <w:w w:val="102"/>
          <w:position w:val="1"/>
          <w:sz w:val="24"/>
          <w:szCs w:val="24"/>
          <w:lang w:val="pt-BR"/>
        </w:rPr>
        <w:t>A</w:t>
      </w:r>
      <w:r w:rsidRPr="005F08F7">
        <w:rPr>
          <w:rFonts w:ascii="Times New Roman" w:hAnsi="Times New Roman" w:cs="Times New Roman"/>
          <w:b/>
          <w:bCs/>
          <w:w w:val="103"/>
          <w:position w:val="1"/>
          <w:sz w:val="24"/>
          <w:szCs w:val="24"/>
          <w:lang w:val="pt-BR"/>
        </w:rPr>
        <w:t>R</w:t>
      </w:r>
      <w:r w:rsidRPr="005F08F7">
        <w:rPr>
          <w:rFonts w:ascii="Times New Roman" w:hAnsi="Times New Roman" w:cs="Times New Roman"/>
          <w:b/>
          <w:bCs/>
          <w:spacing w:val="2"/>
          <w:w w:val="103"/>
          <w:position w:val="1"/>
          <w:sz w:val="24"/>
          <w:szCs w:val="24"/>
          <w:lang w:val="pt-BR"/>
        </w:rPr>
        <w:t>I</w:t>
      </w:r>
      <w:r w:rsidRPr="005F08F7">
        <w:rPr>
          <w:rFonts w:ascii="Times New Roman" w:hAnsi="Times New Roman" w:cs="Times New Roman"/>
          <w:b/>
          <w:bCs/>
          <w:w w:val="102"/>
          <w:position w:val="1"/>
          <w:sz w:val="24"/>
          <w:szCs w:val="24"/>
          <w:lang w:val="pt-BR"/>
        </w:rPr>
        <w:t>A</w:t>
      </w:r>
      <w:r w:rsidRPr="005F08F7">
        <w:rPr>
          <w:rFonts w:ascii="Times New Roman" w:hAnsi="Times New Roman" w:cs="Times New Roman"/>
          <w:b/>
          <w:bCs/>
          <w:spacing w:val="-1"/>
          <w:w w:val="102"/>
          <w:position w:val="1"/>
          <w:sz w:val="24"/>
          <w:szCs w:val="24"/>
          <w:lang w:val="pt-BR"/>
        </w:rPr>
        <w:t>T</w:t>
      </w:r>
      <w:r w:rsidRPr="005F08F7">
        <w:rPr>
          <w:rFonts w:ascii="Times New Roman" w:hAnsi="Times New Roman" w:cs="Times New Roman"/>
          <w:b/>
          <w:bCs/>
          <w:spacing w:val="-1"/>
          <w:w w:val="103"/>
          <w:position w:val="1"/>
          <w:sz w:val="24"/>
          <w:szCs w:val="24"/>
          <w:lang w:val="pt-BR"/>
        </w:rPr>
        <w:t>I</w:t>
      </w:r>
      <w:r w:rsidRPr="005F08F7">
        <w:rPr>
          <w:rFonts w:ascii="Times New Roman" w:hAnsi="Times New Roman" w:cs="Times New Roman"/>
          <w:b/>
          <w:bCs/>
          <w:spacing w:val="2"/>
          <w:w w:val="103"/>
          <w:position w:val="1"/>
          <w:sz w:val="24"/>
          <w:szCs w:val="24"/>
          <w:lang w:val="pt-BR"/>
        </w:rPr>
        <w:t>L</w:t>
      </w:r>
      <w:r w:rsidRPr="005F08F7">
        <w:rPr>
          <w:rFonts w:ascii="Times New Roman" w:hAnsi="Times New Roman" w:cs="Times New Roman"/>
          <w:b/>
          <w:bCs/>
          <w:w w:val="102"/>
          <w:position w:val="1"/>
          <w:sz w:val="24"/>
          <w:szCs w:val="24"/>
          <w:lang w:val="pt-BR"/>
        </w:rPr>
        <w:t>O</w:t>
      </w:r>
      <w:r w:rsidRPr="005F08F7">
        <w:rPr>
          <w:rFonts w:ascii="Times New Roman" w:hAnsi="Times New Roman" w:cs="Times New Roman"/>
          <w:b/>
          <w:bCs/>
          <w:w w:val="103"/>
          <w:position w:val="1"/>
          <w:sz w:val="24"/>
          <w:szCs w:val="24"/>
          <w:lang w:val="pt-BR"/>
        </w:rPr>
        <w:t>R</w:t>
      </w:r>
      <w:r w:rsidRPr="005F08F7">
        <w:rPr>
          <w:rFonts w:ascii="Times New Roman" w:hAnsi="Times New Roman" w:cs="Times New Roman"/>
          <w:b/>
          <w:bCs/>
          <w:spacing w:val="3"/>
          <w:position w:val="1"/>
          <w:sz w:val="24"/>
          <w:szCs w:val="24"/>
          <w:lang w:val="pt-BR"/>
        </w:rPr>
        <w:t xml:space="preserve"> </w:t>
      </w:r>
      <w:r w:rsidRPr="005F08F7">
        <w:rPr>
          <w:rFonts w:ascii="Times New Roman" w:hAnsi="Times New Roman" w:cs="Times New Roman"/>
          <w:b/>
          <w:bCs/>
          <w:spacing w:val="-3"/>
          <w:w w:val="102"/>
          <w:position w:val="1"/>
          <w:sz w:val="24"/>
          <w:szCs w:val="24"/>
          <w:lang w:val="pt-BR"/>
        </w:rPr>
        <w:t>D</w:t>
      </w:r>
      <w:r w:rsidRPr="005F08F7">
        <w:rPr>
          <w:rFonts w:ascii="Times New Roman" w:hAnsi="Times New Roman" w:cs="Times New Roman"/>
          <w:b/>
          <w:bCs/>
          <w:spacing w:val="2"/>
          <w:w w:val="103"/>
          <w:position w:val="1"/>
          <w:sz w:val="24"/>
          <w:szCs w:val="24"/>
          <w:lang w:val="pt-BR"/>
        </w:rPr>
        <w:t>I</w:t>
      </w:r>
      <w:r w:rsidRPr="005F08F7">
        <w:rPr>
          <w:rFonts w:ascii="Times New Roman" w:hAnsi="Times New Roman" w:cs="Times New Roman"/>
          <w:b/>
          <w:bCs/>
          <w:w w:val="102"/>
          <w:position w:val="1"/>
          <w:sz w:val="24"/>
          <w:szCs w:val="24"/>
          <w:lang w:val="pt-BR"/>
        </w:rPr>
        <w:t>N</w:t>
      </w:r>
      <w:r w:rsidRPr="005F08F7">
        <w:rPr>
          <w:rFonts w:ascii="Times New Roman" w:hAnsi="Times New Roman" w:cs="Times New Roman"/>
          <w:b/>
          <w:bCs/>
          <w:spacing w:val="2"/>
          <w:position w:val="1"/>
          <w:sz w:val="24"/>
          <w:szCs w:val="24"/>
          <w:lang w:val="pt-BR"/>
        </w:rPr>
        <w:t xml:space="preserve"> </w:t>
      </w:r>
      <w:r w:rsidR="00C57B82">
        <w:rPr>
          <w:rFonts w:ascii="Times New Roman" w:hAnsi="Times New Roman" w:cs="Times New Roman"/>
          <w:b/>
          <w:bCs/>
          <w:spacing w:val="2"/>
          <w:position w:val="1"/>
          <w:sz w:val="24"/>
          <w:szCs w:val="24"/>
          <w:lang w:val="pt-BR"/>
        </w:rPr>
        <w:t xml:space="preserve">APARATUL DE SPECIALITATE AL PRIMARULUI </w:t>
      </w:r>
      <w:r w:rsidRPr="005F08F7">
        <w:rPr>
          <w:rFonts w:ascii="Times New Roman" w:hAnsi="Times New Roman" w:cs="Times New Roman"/>
          <w:b/>
          <w:bCs/>
          <w:spacing w:val="2"/>
          <w:position w:val="1"/>
          <w:sz w:val="24"/>
          <w:szCs w:val="24"/>
          <w:lang w:val="pt-BR"/>
        </w:rPr>
        <w:t>C</w:t>
      </w:r>
      <w:r w:rsidRPr="005F08F7">
        <w:rPr>
          <w:rFonts w:ascii="Times New Roman" w:hAnsi="Times New Roman" w:cs="Times New Roman"/>
          <w:b/>
          <w:bCs/>
          <w:w w:val="102"/>
          <w:position w:val="1"/>
          <w:sz w:val="24"/>
          <w:szCs w:val="24"/>
          <w:lang w:val="pt-BR"/>
        </w:rPr>
        <w:t>O</w:t>
      </w:r>
      <w:r w:rsidRPr="005F08F7">
        <w:rPr>
          <w:rFonts w:ascii="Times New Roman" w:hAnsi="Times New Roman" w:cs="Times New Roman"/>
          <w:b/>
          <w:bCs/>
          <w:spacing w:val="-1"/>
          <w:w w:val="102"/>
          <w:position w:val="1"/>
          <w:sz w:val="24"/>
          <w:szCs w:val="24"/>
          <w:lang w:val="pt-BR"/>
        </w:rPr>
        <w:t>MUN</w:t>
      </w:r>
      <w:r w:rsidR="00C57B82">
        <w:rPr>
          <w:rFonts w:ascii="Times New Roman" w:hAnsi="Times New Roman" w:cs="Times New Roman"/>
          <w:b/>
          <w:bCs/>
          <w:spacing w:val="-1"/>
          <w:w w:val="102"/>
          <w:position w:val="1"/>
          <w:sz w:val="24"/>
          <w:szCs w:val="24"/>
          <w:lang w:val="pt-BR"/>
        </w:rPr>
        <w:t>EI</w:t>
      </w:r>
      <w:r w:rsidR="008209CF">
        <w:rPr>
          <w:rFonts w:ascii="Times New Roman" w:hAnsi="Times New Roman" w:cs="Times New Roman"/>
          <w:b/>
          <w:bCs/>
          <w:w w:val="103"/>
          <w:position w:val="1"/>
          <w:sz w:val="24"/>
          <w:szCs w:val="24"/>
          <w:lang w:val="pt-BR"/>
        </w:rPr>
        <w:t xml:space="preserve"> </w:t>
      </w:r>
      <w:r w:rsidR="00E97065">
        <w:rPr>
          <w:rFonts w:ascii="Times New Roman" w:hAnsi="Times New Roman" w:cs="Times New Roman"/>
          <w:b/>
          <w:bCs/>
          <w:spacing w:val="2"/>
          <w:position w:val="1"/>
          <w:sz w:val="24"/>
          <w:szCs w:val="24"/>
          <w:lang w:val="pt-BR"/>
        </w:rPr>
        <w:t>RAFAILA</w:t>
      </w:r>
      <w:r w:rsidRPr="005F08F7">
        <w:rPr>
          <w:rFonts w:ascii="Times New Roman" w:hAnsi="Times New Roman" w:cs="Times New Roman"/>
          <w:b/>
          <w:bCs/>
          <w:spacing w:val="2"/>
          <w:position w:val="1"/>
          <w:sz w:val="24"/>
          <w:szCs w:val="24"/>
          <w:lang w:val="pt-BR"/>
        </w:rPr>
        <w:t xml:space="preserve"> </w:t>
      </w:r>
      <w:r w:rsidRPr="005F08F7">
        <w:rPr>
          <w:rFonts w:ascii="Times New Roman" w:hAnsi="Times New Roman" w:cs="Times New Roman"/>
          <w:b/>
          <w:bCs/>
          <w:w w:val="103"/>
          <w:position w:val="1"/>
          <w:sz w:val="24"/>
          <w:szCs w:val="24"/>
          <w:lang w:val="pt-BR"/>
        </w:rPr>
        <w:t>C</w:t>
      </w:r>
      <w:r w:rsidRPr="005F08F7">
        <w:rPr>
          <w:rFonts w:ascii="Times New Roman" w:hAnsi="Times New Roman" w:cs="Times New Roman"/>
          <w:b/>
          <w:bCs/>
          <w:w w:val="102"/>
          <w:position w:val="1"/>
          <w:sz w:val="24"/>
          <w:szCs w:val="24"/>
          <w:lang w:val="pt-BR"/>
        </w:rPr>
        <w:t>A</w:t>
      </w:r>
      <w:r w:rsidRPr="005F08F7">
        <w:rPr>
          <w:rFonts w:ascii="Times New Roman" w:hAnsi="Times New Roman" w:cs="Times New Roman"/>
          <w:b/>
          <w:bCs/>
          <w:w w:val="103"/>
          <w:position w:val="1"/>
          <w:sz w:val="24"/>
          <w:szCs w:val="24"/>
          <w:lang w:val="pt-BR"/>
        </w:rPr>
        <w:t>RE</w:t>
      </w:r>
      <w:r w:rsidRPr="005F08F7">
        <w:rPr>
          <w:rFonts w:ascii="Times New Roman" w:hAnsi="Times New Roman" w:cs="Times New Roman"/>
          <w:b/>
          <w:bCs/>
          <w:spacing w:val="3"/>
          <w:position w:val="1"/>
          <w:sz w:val="24"/>
          <w:szCs w:val="24"/>
          <w:lang w:val="pt-BR"/>
        </w:rPr>
        <w:t xml:space="preserve"> </w:t>
      </w:r>
      <w:r w:rsidRPr="005F08F7">
        <w:rPr>
          <w:rFonts w:ascii="Times New Roman" w:hAnsi="Times New Roman" w:cs="Times New Roman"/>
          <w:b/>
          <w:bCs/>
          <w:w w:val="102"/>
          <w:position w:val="1"/>
          <w:sz w:val="24"/>
          <w:szCs w:val="24"/>
          <w:lang w:val="pt-BR"/>
        </w:rPr>
        <w:t>A</w:t>
      </w:r>
      <w:r w:rsidRPr="005F08F7">
        <w:rPr>
          <w:rFonts w:ascii="Times New Roman" w:hAnsi="Times New Roman" w:cs="Times New Roman"/>
          <w:b/>
          <w:bCs/>
          <w:w w:val="103"/>
          <w:position w:val="1"/>
          <w:sz w:val="24"/>
          <w:szCs w:val="24"/>
          <w:lang w:val="pt-BR"/>
        </w:rPr>
        <w:t>C</w:t>
      </w:r>
      <w:r w:rsidRPr="005F08F7">
        <w:rPr>
          <w:rFonts w:ascii="Times New Roman" w:hAnsi="Times New Roman" w:cs="Times New Roman"/>
          <w:b/>
          <w:bCs/>
          <w:spacing w:val="-3"/>
          <w:w w:val="102"/>
          <w:position w:val="1"/>
          <w:sz w:val="24"/>
          <w:szCs w:val="24"/>
          <w:lang w:val="pt-BR"/>
        </w:rPr>
        <w:t>O</w:t>
      </w:r>
      <w:r w:rsidRPr="005F08F7">
        <w:rPr>
          <w:rFonts w:ascii="Times New Roman" w:hAnsi="Times New Roman" w:cs="Times New Roman"/>
          <w:b/>
          <w:bCs/>
          <w:spacing w:val="3"/>
          <w:w w:val="103"/>
          <w:position w:val="1"/>
          <w:sz w:val="24"/>
          <w:szCs w:val="24"/>
          <w:lang w:val="pt-BR"/>
        </w:rPr>
        <w:t>R</w:t>
      </w:r>
      <w:r w:rsidRPr="005F08F7">
        <w:rPr>
          <w:rFonts w:ascii="Times New Roman" w:hAnsi="Times New Roman" w:cs="Times New Roman"/>
          <w:b/>
          <w:bCs/>
          <w:spacing w:val="-1"/>
          <w:w w:val="102"/>
          <w:position w:val="1"/>
          <w:sz w:val="24"/>
          <w:szCs w:val="24"/>
          <w:lang w:val="pt-BR"/>
        </w:rPr>
        <w:t>D</w:t>
      </w:r>
      <w:r w:rsidRPr="005F08F7">
        <w:rPr>
          <w:rFonts w:ascii="Times New Roman" w:hAnsi="Times New Roman" w:cs="Times New Roman"/>
          <w:b/>
          <w:bCs/>
          <w:w w:val="102"/>
          <w:position w:val="1"/>
          <w:sz w:val="24"/>
          <w:szCs w:val="24"/>
          <w:lang w:val="pt-BR"/>
        </w:rPr>
        <w:t>A</w:t>
      </w:r>
      <w:r w:rsidRPr="005F08F7">
        <w:rPr>
          <w:rFonts w:ascii="Times New Roman" w:hAnsi="Times New Roman" w:cs="Times New Roman"/>
          <w:b/>
          <w:bCs/>
          <w:position w:val="1"/>
          <w:sz w:val="24"/>
          <w:szCs w:val="24"/>
          <w:lang w:val="pt-BR"/>
        </w:rPr>
        <w:t xml:space="preserve"> </w:t>
      </w:r>
      <w:r w:rsidRPr="005F08F7">
        <w:rPr>
          <w:rFonts w:ascii="Times New Roman" w:hAnsi="Times New Roman" w:cs="Times New Roman"/>
          <w:b/>
          <w:bCs/>
          <w:w w:val="102"/>
          <w:position w:val="1"/>
          <w:sz w:val="24"/>
          <w:szCs w:val="24"/>
          <w:lang w:val="pt-BR"/>
        </w:rPr>
        <w:t>V</w:t>
      </w:r>
      <w:r w:rsidRPr="005F08F7">
        <w:rPr>
          <w:rFonts w:ascii="Times New Roman" w:hAnsi="Times New Roman" w:cs="Times New Roman"/>
          <w:b/>
          <w:bCs/>
          <w:spacing w:val="-1"/>
          <w:w w:val="103"/>
          <w:position w:val="1"/>
          <w:sz w:val="24"/>
          <w:szCs w:val="24"/>
          <w:lang w:val="pt-BR"/>
        </w:rPr>
        <w:t>I</w:t>
      </w:r>
      <w:r w:rsidRPr="005F08F7">
        <w:rPr>
          <w:rFonts w:ascii="Times New Roman" w:hAnsi="Times New Roman" w:cs="Times New Roman"/>
          <w:b/>
          <w:bCs/>
          <w:w w:val="103"/>
          <w:position w:val="1"/>
          <w:sz w:val="24"/>
          <w:szCs w:val="24"/>
          <w:lang w:val="pt-BR"/>
        </w:rPr>
        <w:t>Z</w:t>
      </w:r>
      <w:r w:rsidRPr="005F08F7">
        <w:rPr>
          <w:rFonts w:ascii="Times New Roman" w:hAnsi="Times New Roman" w:cs="Times New Roman"/>
          <w:b/>
          <w:bCs/>
          <w:w w:val="102"/>
          <w:position w:val="1"/>
          <w:sz w:val="24"/>
          <w:szCs w:val="24"/>
          <w:lang w:val="pt-BR"/>
        </w:rPr>
        <w:t>A</w:t>
      </w:r>
      <w:r w:rsidRPr="005F08F7">
        <w:rPr>
          <w:rFonts w:ascii="Times New Roman" w:hAnsi="Times New Roman" w:cs="Times New Roman"/>
          <w:b/>
          <w:bCs/>
          <w:position w:val="1"/>
          <w:sz w:val="24"/>
          <w:szCs w:val="24"/>
          <w:lang w:val="pt-BR"/>
        </w:rPr>
        <w:t xml:space="preserve"> </w:t>
      </w:r>
      <w:r w:rsidRPr="005F08F7">
        <w:rPr>
          <w:rFonts w:ascii="Times New Roman" w:hAnsi="Times New Roman" w:cs="Times New Roman"/>
          <w:b/>
          <w:bCs/>
          <w:spacing w:val="-1"/>
          <w:w w:val="102"/>
          <w:position w:val="1"/>
          <w:sz w:val="24"/>
          <w:szCs w:val="24"/>
          <w:lang w:val="pt-BR"/>
        </w:rPr>
        <w:t>D</w:t>
      </w:r>
      <w:r w:rsidRPr="005F08F7">
        <w:rPr>
          <w:rFonts w:ascii="Times New Roman" w:hAnsi="Times New Roman" w:cs="Times New Roman"/>
          <w:b/>
          <w:bCs/>
          <w:w w:val="103"/>
          <w:position w:val="1"/>
          <w:sz w:val="24"/>
          <w:szCs w:val="24"/>
          <w:lang w:val="pt-BR"/>
        </w:rPr>
        <w:t>E</w:t>
      </w:r>
      <w:r w:rsidRPr="005F08F7">
        <w:rPr>
          <w:rFonts w:ascii="Times New Roman" w:hAnsi="Times New Roman" w:cs="Times New Roman"/>
          <w:b/>
          <w:bCs/>
          <w:spacing w:val="3"/>
          <w:position w:val="1"/>
          <w:sz w:val="24"/>
          <w:szCs w:val="24"/>
          <w:lang w:val="pt-BR"/>
        </w:rPr>
        <w:t xml:space="preserve"> </w:t>
      </w:r>
      <w:r w:rsidRPr="005F08F7">
        <w:rPr>
          <w:rFonts w:ascii="Times New Roman" w:hAnsi="Times New Roman" w:cs="Times New Roman"/>
          <w:b/>
          <w:bCs/>
          <w:w w:val="102"/>
          <w:position w:val="1"/>
          <w:sz w:val="24"/>
          <w:szCs w:val="24"/>
          <w:lang w:val="pt-BR"/>
        </w:rPr>
        <w:t>CO</w:t>
      </w:r>
      <w:r w:rsidRPr="005F08F7">
        <w:rPr>
          <w:rFonts w:ascii="Times New Roman" w:hAnsi="Times New Roman" w:cs="Times New Roman"/>
          <w:b/>
          <w:bCs/>
          <w:spacing w:val="-1"/>
          <w:w w:val="102"/>
          <w:position w:val="1"/>
          <w:sz w:val="24"/>
          <w:szCs w:val="24"/>
          <w:lang w:val="pt-BR"/>
        </w:rPr>
        <w:t>NT</w:t>
      </w:r>
      <w:r w:rsidRPr="005F08F7">
        <w:rPr>
          <w:rFonts w:ascii="Times New Roman" w:hAnsi="Times New Roman" w:cs="Times New Roman"/>
          <w:b/>
          <w:bCs/>
          <w:w w:val="103"/>
          <w:position w:val="1"/>
          <w:sz w:val="24"/>
          <w:szCs w:val="24"/>
          <w:lang w:val="pt-BR"/>
        </w:rPr>
        <w:t>R</w:t>
      </w:r>
      <w:r w:rsidRPr="005F08F7">
        <w:rPr>
          <w:rFonts w:ascii="Times New Roman" w:hAnsi="Times New Roman" w:cs="Times New Roman"/>
          <w:b/>
          <w:bCs/>
          <w:w w:val="102"/>
          <w:position w:val="1"/>
          <w:sz w:val="24"/>
          <w:szCs w:val="24"/>
          <w:lang w:val="pt-BR"/>
        </w:rPr>
        <w:t>O</w:t>
      </w:r>
      <w:r w:rsidRPr="005F08F7">
        <w:rPr>
          <w:rFonts w:ascii="Times New Roman" w:hAnsi="Times New Roman" w:cs="Times New Roman"/>
          <w:b/>
          <w:bCs/>
          <w:w w:val="103"/>
          <w:position w:val="1"/>
          <w:sz w:val="24"/>
          <w:szCs w:val="24"/>
          <w:lang w:val="pt-BR"/>
        </w:rPr>
        <w:t>L</w:t>
      </w:r>
      <w:r w:rsidRPr="005F08F7">
        <w:rPr>
          <w:rFonts w:ascii="Times New Roman" w:hAnsi="Times New Roman" w:cs="Times New Roman"/>
          <w:b/>
          <w:bCs/>
          <w:spacing w:val="2"/>
          <w:position w:val="1"/>
          <w:sz w:val="24"/>
          <w:szCs w:val="24"/>
          <w:lang w:val="pt-BR"/>
        </w:rPr>
        <w:t xml:space="preserve"> </w:t>
      </w:r>
      <w:r w:rsidRPr="005F08F7">
        <w:rPr>
          <w:rFonts w:ascii="Times New Roman" w:hAnsi="Times New Roman" w:cs="Times New Roman"/>
          <w:b/>
          <w:bCs/>
          <w:spacing w:val="1"/>
          <w:w w:val="103"/>
          <w:position w:val="1"/>
          <w:sz w:val="24"/>
          <w:szCs w:val="24"/>
          <w:lang w:val="pt-BR"/>
        </w:rPr>
        <w:t>F</w:t>
      </w:r>
      <w:r w:rsidRPr="005F08F7">
        <w:rPr>
          <w:rFonts w:ascii="Times New Roman" w:hAnsi="Times New Roman" w:cs="Times New Roman"/>
          <w:b/>
          <w:bCs/>
          <w:spacing w:val="-1"/>
          <w:w w:val="103"/>
          <w:position w:val="1"/>
          <w:sz w:val="24"/>
          <w:szCs w:val="24"/>
          <w:lang w:val="pt-BR"/>
        </w:rPr>
        <w:t>I</w:t>
      </w:r>
      <w:r w:rsidRPr="005F08F7">
        <w:rPr>
          <w:rFonts w:ascii="Times New Roman" w:hAnsi="Times New Roman" w:cs="Times New Roman"/>
          <w:b/>
          <w:bCs/>
          <w:spacing w:val="-1"/>
          <w:w w:val="102"/>
          <w:position w:val="1"/>
          <w:sz w:val="24"/>
          <w:szCs w:val="24"/>
          <w:lang w:val="pt-BR"/>
        </w:rPr>
        <w:t>N</w:t>
      </w:r>
      <w:r w:rsidRPr="005F08F7">
        <w:rPr>
          <w:rFonts w:ascii="Times New Roman" w:hAnsi="Times New Roman" w:cs="Times New Roman"/>
          <w:b/>
          <w:bCs/>
          <w:w w:val="102"/>
          <w:position w:val="1"/>
          <w:sz w:val="24"/>
          <w:szCs w:val="24"/>
          <w:lang w:val="pt-BR"/>
        </w:rPr>
        <w:t>A</w:t>
      </w:r>
      <w:r w:rsidRPr="005F08F7">
        <w:rPr>
          <w:rFonts w:ascii="Times New Roman" w:hAnsi="Times New Roman" w:cs="Times New Roman"/>
          <w:b/>
          <w:bCs/>
          <w:spacing w:val="-1"/>
          <w:w w:val="102"/>
          <w:position w:val="1"/>
          <w:sz w:val="24"/>
          <w:szCs w:val="24"/>
          <w:lang w:val="pt-BR"/>
        </w:rPr>
        <w:t>N</w:t>
      </w:r>
      <w:r w:rsidRPr="005F08F7">
        <w:rPr>
          <w:rFonts w:ascii="Times New Roman" w:hAnsi="Times New Roman" w:cs="Times New Roman"/>
          <w:b/>
          <w:bCs/>
          <w:w w:val="103"/>
          <w:position w:val="1"/>
          <w:sz w:val="24"/>
          <w:szCs w:val="24"/>
          <w:lang w:val="pt-BR"/>
        </w:rPr>
        <w:t>C</w:t>
      </w:r>
      <w:r w:rsidRPr="005F08F7">
        <w:rPr>
          <w:rFonts w:ascii="Times New Roman" w:hAnsi="Times New Roman" w:cs="Times New Roman"/>
          <w:b/>
          <w:bCs/>
          <w:spacing w:val="-1"/>
          <w:w w:val="103"/>
          <w:position w:val="1"/>
          <w:sz w:val="24"/>
          <w:szCs w:val="24"/>
          <w:lang w:val="pt-BR"/>
        </w:rPr>
        <w:t>I</w:t>
      </w:r>
      <w:r w:rsidRPr="005F08F7">
        <w:rPr>
          <w:rFonts w:ascii="Times New Roman" w:hAnsi="Times New Roman" w:cs="Times New Roman"/>
          <w:b/>
          <w:bCs/>
          <w:spacing w:val="2"/>
          <w:w w:val="102"/>
          <w:position w:val="1"/>
          <w:sz w:val="24"/>
          <w:szCs w:val="24"/>
          <w:lang w:val="pt-BR"/>
        </w:rPr>
        <w:t>A</w:t>
      </w:r>
      <w:r w:rsidRPr="005F08F7">
        <w:rPr>
          <w:rFonts w:ascii="Times New Roman" w:hAnsi="Times New Roman" w:cs="Times New Roman"/>
          <w:b/>
          <w:bCs/>
          <w:w w:val="103"/>
          <w:position w:val="1"/>
          <w:sz w:val="24"/>
          <w:szCs w:val="24"/>
          <w:lang w:val="pt-BR"/>
        </w:rPr>
        <w:t>R</w:t>
      </w:r>
      <w:r w:rsidRPr="005F08F7">
        <w:rPr>
          <w:rFonts w:ascii="Times New Roman" w:hAnsi="Times New Roman" w:cs="Times New Roman"/>
          <w:b/>
          <w:bCs/>
          <w:position w:val="1"/>
          <w:sz w:val="24"/>
          <w:szCs w:val="24"/>
          <w:lang w:val="pt-BR"/>
        </w:rPr>
        <w:t xml:space="preserve"> </w:t>
      </w:r>
      <w:r w:rsidRPr="005F08F7">
        <w:rPr>
          <w:rFonts w:ascii="Times New Roman" w:hAnsi="Times New Roman" w:cs="Times New Roman"/>
          <w:b/>
          <w:bCs/>
          <w:spacing w:val="1"/>
          <w:w w:val="103"/>
          <w:position w:val="1"/>
          <w:sz w:val="24"/>
          <w:szCs w:val="24"/>
          <w:lang w:val="pt-BR"/>
        </w:rPr>
        <w:t>P</w:t>
      </w:r>
      <w:r w:rsidRPr="005F08F7">
        <w:rPr>
          <w:rFonts w:ascii="Times New Roman" w:hAnsi="Times New Roman" w:cs="Times New Roman"/>
          <w:b/>
          <w:bCs/>
          <w:w w:val="103"/>
          <w:position w:val="1"/>
          <w:sz w:val="24"/>
          <w:szCs w:val="24"/>
          <w:lang w:val="pt-BR"/>
        </w:rPr>
        <w:t>R</w:t>
      </w:r>
      <w:r w:rsidRPr="005F08F7">
        <w:rPr>
          <w:rFonts w:ascii="Times New Roman" w:hAnsi="Times New Roman" w:cs="Times New Roman"/>
          <w:b/>
          <w:bCs/>
          <w:spacing w:val="3"/>
          <w:w w:val="103"/>
          <w:position w:val="1"/>
          <w:sz w:val="24"/>
          <w:szCs w:val="24"/>
          <w:lang w:val="pt-BR"/>
        </w:rPr>
        <w:t>E</w:t>
      </w:r>
      <w:r w:rsidRPr="005F08F7">
        <w:rPr>
          <w:rFonts w:ascii="Times New Roman" w:hAnsi="Times New Roman" w:cs="Times New Roman"/>
          <w:b/>
          <w:bCs/>
          <w:spacing w:val="-3"/>
          <w:w w:val="102"/>
          <w:position w:val="1"/>
          <w:sz w:val="24"/>
          <w:szCs w:val="24"/>
          <w:lang w:val="pt-BR"/>
        </w:rPr>
        <w:t>V</w:t>
      </w:r>
      <w:r w:rsidRPr="005F08F7">
        <w:rPr>
          <w:rFonts w:ascii="Times New Roman" w:hAnsi="Times New Roman" w:cs="Times New Roman"/>
          <w:b/>
          <w:bCs/>
          <w:w w:val="103"/>
          <w:position w:val="1"/>
          <w:sz w:val="24"/>
          <w:szCs w:val="24"/>
          <w:lang w:val="pt-BR"/>
        </w:rPr>
        <w:t>E</w:t>
      </w:r>
      <w:r w:rsidRPr="005F08F7">
        <w:rPr>
          <w:rFonts w:ascii="Times New Roman" w:hAnsi="Times New Roman" w:cs="Times New Roman"/>
          <w:b/>
          <w:bCs/>
          <w:spacing w:val="-1"/>
          <w:w w:val="102"/>
          <w:position w:val="1"/>
          <w:sz w:val="24"/>
          <w:szCs w:val="24"/>
          <w:lang w:val="pt-BR"/>
        </w:rPr>
        <w:t>NT</w:t>
      </w:r>
      <w:r w:rsidRPr="005F08F7">
        <w:rPr>
          <w:rFonts w:ascii="Times New Roman" w:hAnsi="Times New Roman" w:cs="Times New Roman"/>
          <w:b/>
          <w:bCs/>
          <w:spacing w:val="-1"/>
          <w:w w:val="103"/>
          <w:position w:val="1"/>
          <w:sz w:val="24"/>
          <w:szCs w:val="24"/>
          <w:lang w:val="pt-BR"/>
        </w:rPr>
        <w:t>I</w:t>
      </w:r>
      <w:r w:rsidRPr="005F08F7">
        <w:rPr>
          <w:rFonts w:ascii="Times New Roman" w:hAnsi="Times New Roman" w:cs="Times New Roman"/>
          <w:b/>
          <w:bCs/>
          <w:w w:val="102"/>
          <w:position w:val="1"/>
          <w:sz w:val="24"/>
          <w:szCs w:val="24"/>
          <w:lang w:val="pt-BR"/>
        </w:rPr>
        <w:t>V</w:t>
      </w:r>
    </w:p>
    <w:p w:rsidR="00791900" w:rsidRPr="005F08F7" w:rsidRDefault="00791900">
      <w:pPr>
        <w:widowControl w:val="0"/>
        <w:autoSpaceDE w:val="0"/>
        <w:autoSpaceDN w:val="0"/>
        <w:adjustRightInd w:val="0"/>
        <w:spacing w:before="8" w:after="0" w:line="100" w:lineRule="exact"/>
        <w:rPr>
          <w:rFonts w:ascii="Times New Roman" w:hAnsi="Times New Roman" w:cs="Times New Roman"/>
          <w:sz w:val="10"/>
          <w:szCs w:val="10"/>
          <w:lang w:val="pt-BR"/>
        </w:rPr>
      </w:pPr>
    </w:p>
    <w:p w:rsidR="00791900" w:rsidRPr="005F08F7" w:rsidRDefault="00791900">
      <w:pPr>
        <w:widowControl w:val="0"/>
        <w:autoSpaceDE w:val="0"/>
        <w:autoSpaceDN w:val="0"/>
        <w:adjustRightInd w:val="0"/>
        <w:spacing w:after="0" w:line="200" w:lineRule="exact"/>
        <w:rPr>
          <w:rFonts w:ascii="Times New Roman" w:hAnsi="Times New Roman" w:cs="Times New Roman"/>
          <w:sz w:val="20"/>
          <w:szCs w:val="20"/>
          <w:lang w:val="pt-BR"/>
        </w:rPr>
      </w:pPr>
    </w:p>
    <w:tbl>
      <w:tblPr>
        <w:tblW w:w="0" w:type="auto"/>
        <w:tblInd w:w="121" w:type="dxa"/>
        <w:tblLayout w:type="fixed"/>
        <w:tblCellMar>
          <w:left w:w="0" w:type="dxa"/>
          <w:right w:w="0" w:type="dxa"/>
        </w:tblCellMar>
        <w:tblLook w:val="0000"/>
      </w:tblPr>
      <w:tblGrid>
        <w:gridCol w:w="451"/>
        <w:gridCol w:w="2403"/>
        <w:gridCol w:w="3690"/>
        <w:gridCol w:w="3690"/>
        <w:gridCol w:w="1800"/>
        <w:gridCol w:w="1884"/>
      </w:tblGrid>
      <w:tr w:rsidR="00791900" w:rsidTr="0038511D">
        <w:tblPrEx>
          <w:tblCellMar>
            <w:top w:w="0" w:type="dxa"/>
            <w:left w:w="0" w:type="dxa"/>
            <w:bottom w:w="0" w:type="dxa"/>
            <w:right w:w="0" w:type="dxa"/>
          </w:tblCellMar>
        </w:tblPrEx>
        <w:trPr>
          <w:trHeight w:hRule="exact" w:val="919"/>
        </w:trPr>
        <w:tc>
          <w:tcPr>
            <w:tcW w:w="451" w:type="dxa"/>
            <w:tcBorders>
              <w:top w:val="single" w:sz="4" w:space="0" w:color="000000"/>
              <w:left w:val="single" w:sz="4" w:space="0" w:color="000000"/>
              <w:bottom w:val="single" w:sz="4" w:space="0" w:color="000000"/>
              <w:right w:val="single" w:sz="4" w:space="0" w:color="000000"/>
            </w:tcBorders>
          </w:tcPr>
          <w:p w:rsidR="00791900" w:rsidRDefault="00791900">
            <w:pPr>
              <w:widowControl w:val="0"/>
              <w:autoSpaceDE w:val="0"/>
              <w:autoSpaceDN w:val="0"/>
              <w:adjustRightInd w:val="0"/>
              <w:spacing w:after="0" w:line="280" w:lineRule="exact"/>
              <w:ind w:left="97" w:right="-20"/>
              <w:rPr>
                <w:rFonts w:ascii="Times New Roman" w:hAnsi="Times New Roman" w:cs="Times New Roman"/>
                <w:sz w:val="26"/>
                <w:szCs w:val="26"/>
              </w:rPr>
            </w:pPr>
            <w:r>
              <w:rPr>
                <w:rFonts w:ascii="Times New Roman" w:hAnsi="Times New Roman" w:cs="Times New Roman"/>
                <w:spacing w:val="-2"/>
                <w:w w:val="101"/>
                <w:sz w:val="26"/>
                <w:szCs w:val="26"/>
              </w:rPr>
              <w:t>N</w:t>
            </w:r>
            <w:r>
              <w:rPr>
                <w:rFonts w:ascii="Times New Roman" w:hAnsi="Times New Roman" w:cs="Times New Roman"/>
                <w:w w:val="101"/>
                <w:sz w:val="26"/>
                <w:szCs w:val="26"/>
              </w:rPr>
              <w:t>r</w:t>
            </w:r>
          </w:p>
          <w:p w:rsidR="00791900" w:rsidRDefault="00791900">
            <w:pPr>
              <w:widowControl w:val="0"/>
              <w:autoSpaceDE w:val="0"/>
              <w:autoSpaceDN w:val="0"/>
              <w:adjustRightInd w:val="0"/>
              <w:spacing w:before="3" w:after="0" w:line="240" w:lineRule="auto"/>
              <w:ind w:left="97" w:right="-20"/>
              <w:rPr>
                <w:rFonts w:ascii="Times New Roman" w:hAnsi="Times New Roman" w:cs="Times New Roman"/>
                <w:sz w:val="24"/>
                <w:szCs w:val="24"/>
              </w:rPr>
            </w:pPr>
            <w:r>
              <w:rPr>
                <w:rFonts w:ascii="Times New Roman" w:hAnsi="Times New Roman" w:cs="Times New Roman"/>
                <w:spacing w:val="-2"/>
                <w:w w:val="102"/>
                <w:sz w:val="26"/>
                <w:szCs w:val="26"/>
              </w:rPr>
              <w:t>c</w:t>
            </w:r>
            <w:r>
              <w:rPr>
                <w:rFonts w:ascii="Times New Roman" w:hAnsi="Times New Roman" w:cs="Times New Roman"/>
                <w:spacing w:val="1"/>
                <w:w w:val="101"/>
                <w:sz w:val="26"/>
                <w:szCs w:val="26"/>
              </w:rPr>
              <w:t>r</w:t>
            </w:r>
            <w:r>
              <w:rPr>
                <w:rFonts w:ascii="Times New Roman" w:hAnsi="Times New Roman" w:cs="Times New Roman"/>
                <w:w w:val="102"/>
                <w:sz w:val="26"/>
                <w:szCs w:val="26"/>
              </w:rPr>
              <w:t>t</w:t>
            </w:r>
          </w:p>
        </w:tc>
        <w:tc>
          <w:tcPr>
            <w:tcW w:w="2403" w:type="dxa"/>
            <w:tcBorders>
              <w:top w:val="single" w:sz="4" w:space="0" w:color="000000"/>
              <w:left w:val="single" w:sz="4" w:space="0" w:color="000000"/>
              <w:bottom w:val="single" w:sz="4" w:space="0" w:color="000000"/>
              <w:right w:val="single" w:sz="4" w:space="0" w:color="000000"/>
            </w:tcBorders>
          </w:tcPr>
          <w:p w:rsidR="00791900" w:rsidRPr="00DE6526" w:rsidRDefault="00791900" w:rsidP="007A6EDB">
            <w:pPr>
              <w:widowControl w:val="0"/>
              <w:autoSpaceDE w:val="0"/>
              <w:autoSpaceDN w:val="0"/>
              <w:adjustRightInd w:val="0"/>
              <w:spacing w:after="0" w:line="280" w:lineRule="exact"/>
              <w:ind w:left="95" w:right="-20"/>
              <w:jc w:val="center"/>
              <w:rPr>
                <w:rFonts w:ascii="Times New Roman" w:hAnsi="Times New Roman" w:cs="Times New Roman"/>
                <w:sz w:val="24"/>
                <w:szCs w:val="24"/>
                <w:lang w:val="pt-BR"/>
              </w:rPr>
            </w:pPr>
            <w:r w:rsidRPr="00DE6526">
              <w:rPr>
                <w:rFonts w:ascii="Times New Roman" w:hAnsi="Times New Roman" w:cs="Times New Roman"/>
                <w:spacing w:val="1"/>
                <w:w w:val="101"/>
                <w:sz w:val="26"/>
                <w:szCs w:val="26"/>
                <w:lang w:val="pt-BR"/>
              </w:rPr>
              <w:t>O</w:t>
            </w:r>
            <w:r w:rsidRPr="00DE6526">
              <w:rPr>
                <w:rFonts w:ascii="Times New Roman" w:hAnsi="Times New Roman" w:cs="Times New Roman"/>
                <w:spacing w:val="-3"/>
                <w:w w:val="101"/>
                <w:sz w:val="26"/>
                <w:szCs w:val="26"/>
                <w:lang w:val="pt-BR"/>
              </w:rPr>
              <w:t>p</w:t>
            </w:r>
            <w:r w:rsidRPr="00DE6526">
              <w:rPr>
                <w:rFonts w:ascii="Times New Roman" w:hAnsi="Times New Roman" w:cs="Times New Roman"/>
                <w:w w:val="102"/>
                <w:sz w:val="26"/>
                <w:szCs w:val="26"/>
                <w:lang w:val="pt-BR"/>
              </w:rPr>
              <w:t>e</w:t>
            </w:r>
            <w:r w:rsidRPr="00DE6526">
              <w:rPr>
                <w:rFonts w:ascii="Times New Roman" w:hAnsi="Times New Roman" w:cs="Times New Roman"/>
                <w:spacing w:val="1"/>
                <w:w w:val="101"/>
                <w:sz w:val="26"/>
                <w:szCs w:val="26"/>
                <w:lang w:val="pt-BR"/>
              </w:rPr>
              <w:t>r</w:t>
            </w:r>
            <w:r w:rsidRPr="00DE6526">
              <w:rPr>
                <w:rFonts w:ascii="Times New Roman" w:hAnsi="Times New Roman" w:cs="Times New Roman"/>
                <w:w w:val="102"/>
                <w:sz w:val="26"/>
                <w:szCs w:val="26"/>
                <w:lang w:val="pt-BR"/>
              </w:rPr>
              <w:t>a</w:t>
            </w:r>
            <w:r w:rsidRPr="00DE6526">
              <w:rPr>
                <w:rFonts w:ascii="Times New Roman" w:hAnsi="Times New Roman" w:cs="Times New Roman"/>
                <w:spacing w:val="1"/>
                <w:w w:val="102"/>
                <w:sz w:val="26"/>
                <w:szCs w:val="26"/>
                <w:lang w:val="pt-BR"/>
              </w:rPr>
              <w:t>ti</w:t>
            </w:r>
            <w:r w:rsidRPr="00DE6526">
              <w:rPr>
                <w:rFonts w:ascii="Times New Roman" w:hAnsi="Times New Roman" w:cs="Times New Roman"/>
                <w:w w:val="101"/>
                <w:sz w:val="26"/>
                <w:szCs w:val="26"/>
                <w:lang w:val="pt-BR"/>
              </w:rPr>
              <w:t>u</w:t>
            </w:r>
            <w:r w:rsidRPr="00DE6526">
              <w:rPr>
                <w:rFonts w:ascii="Times New Roman" w:hAnsi="Times New Roman" w:cs="Times New Roman"/>
                <w:spacing w:val="-3"/>
                <w:w w:val="101"/>
                <w:sz w:val="26"/>
                <w:szCs w:val="26"/>
                <w:lang w:val="pt-BR"/>
              </w:rPr>
              <w:t>n</w:t>
            </w:r>
            <w:r w:rsidRPr="00DE6526">
              <w:rPr>
                <w:rFonts w:ascii="Times New Roman" w:hAnsi="Times New Roman" w:cs="Times New Roman"/>
                <w:w w:val="102"/>
                <w:sz w:val="26"/>
                <w:szCs w:val="26"/>
                <w:lang w:val="pt-BR"/>
              </w:rPr>
              <w:t>e</w:t>
            </w:r>
            <w:r w:rsidR="005A332B" w:rsidRPr="00DE6526">
              <w:rPr>
                <w:rFonts w:ascii="Times New Roman" w:hAnsi="Times New Roman" w:cs="Times New Roman"/>
                <w:w w:val="102"/>
                <w:sz w:val="26"/>
                <w:szCs w:val="26"/>
                <w:lang w:val="pt-BR"/>
              </w:rPr>
              <w:t xml:space="preserve">a </w:t>
            </w:r>
            <w:r w:rsidRPr="00DE6526">
              <w:rPr>
                <w:rFonts w:ascii="Times New Roman" w:hAnsi="Times New Roman" w:cs="Times New Roman"/>
                <w:sz w:val="26"/>
                <w:szCs w:val="26"/>
                <w:lang w:val="pt-BR"/>
              </w:rPr>
              <w:t xml:space="preserve"> </w:t>
            </w:r>
            <w:r w:rsidRPr="00DE6526">
              <w:rPr>
                <w:rFonts w:ascii="Times New Roman" w:hAnsi="Times New Roman" w:cs="Times New Roman"/>
                <w:spacing w:val="3"/>
                <w:w w:val="101"/>
                <w:sz w:val="26"/>
                <w:szCs w:val="26"/>
                <w:lang w:val="pt-BR"/>
              </w:rPr>
              <w:t>s</w:t>
            </w:r>
            <w:r w:rsidRPr="00DE6526">
              <w:rPr>
                <w:rFonts w:ascii="Times New Roman" w:hAnsi="Times New Roman" w:cs="Times New Roman"/>
                <w:spacing w:val="-3"/>
                <w:w w:val="101"/>
                <w:sz w:val="26"/>
                <w:szCs w:val="26"/>
                <w:lang w:val="pt-BR"/>
              </w:rPr>
              <w:t>u</w:t>
            </w:r>
            <w:r w:rsidRPr="00DE6526">
              <w:rPr>
                <w:rFonts w:ascii="Times New Roman" w:hAnsi="Times New Roman" w:cs="Times New Roman"/>
                <w:w w:val="101"/>
                <w:sz w:val="26"/>
                <w:szCs w:val="26"/>
                <w:lang w:val="pt-BR"/>
              </w:rPr>
              <w:t>pus</w:t>
            </w:r>
            <w:r w:rsidRPr="00DE6526">
              <w:rPr>
                <w:rFonts w:ascii="Times New Roman" w:hAnsi="Times New Roman" w:cs="Times New Roman"/>
                <w:w w:val="102"/>
                <w:sz w:val="26"/>
                <w:szCs w:val="26"/>
                <w:lang w:val="pt-BR"/>
              </w:rPr>
              <w:t>a</w:t>
            </w:r>
            <w:r w:rsidRPr="00DE6526">
              <w:rPr>
                <w:rFonts w:ascii="Times New Roman" w:hAnsi="Times New Roman" w:cs="Times New Roman"/>
                <w:sz w:val="26"/>
                <w:szCs w:val="26"/>
                <w:lang w:val="pt-BR"/>
              </w:rPr>
              <w:t xml:space="preserve"> </w:t>
            </w:r>
            <w:r w:rsidRPr="00DE6526">
              <w:rPr>
                <w:rFonts w:ascii="Times New Roman" w:hAnsi="Times New Roman" w:cs="Times New Roman"/>
                <w:w w:val="101"/>
                <w:sz w:val="26"/>
                <w:szCs w:val="26"/>
                <w:lang w:val="pt-BR"/>
              </w:rPr>
              <w:t>v</w:t>
            </w:r>
            <w:r w:rsidRPr="00DE6526">
              <w:rPr>
                <w:rFonts w:ascii="Times New Roman" w:hAnsi="Times New Roman" w:cs="Times New Roman"/>
                <w:spacing w:val="-2"/>
                <w:w w:val="102"/>
                <w:sz w:val="26"/>
                <w:szCs w:val="26"/>
                <w:lang w:val="pt-BR"/>
              </w:rPr>
              <w:t>i</w:t>
            </w:r>
            <w:r w:rsidRPr="00DE6526">
              <w:rPr>
                <w:rFonts w:ascii="Times New Roman" w:hAnsi="Times New Roman" w:cs="Times New Roman"/>
                <w:w w:val="102"/>
                <w:sz w:val="26"/>
                <w:szCs w:val="26"/>
                <w:lang w:val="pt-BR"/>
              </w:rPr>
              <w:t>zei</w:t>
            </w:r>
            <w:r w:rsidRPr="00DE6526">
              <w:rPr>
                <w:rFonts w:ascii="Times New Roman" w:hAnsi="Times New Roman" w:cs="Times New Roman"/>
                <w:sz w:val="26"/>
                <w:szCs w:val="26"/>
                <w:lang w:val="pt-BR"/>
              </w:rPr>
              <w:t xml:space="preserve"> </w:t>
            </w:r>
            <w:r w:rsidRPr="00DE6526">
              <w:rPr>
                <w:rFonts w:ascii="Times New Roman" w:hAnsi="Times New Roman" w:cs="Times New Roman"/>
                <w:w w:val="101"/>
                <w:sz w:val="26"/>
                <w:szCs w:val="26"/>
                <w:lang w:val="pt-BR"/>
              </w:rPr>
              <w:t>d</w:t>
            </w:r>
            <w:r w:rsidRPr="00DE6526">
              <w:rPr>
                <w:rFonts w:ascii="Times New Roman" w:hAnsi="Times New Roman" w:cs="Times New Roman"/>
                <w:w w:val="102"/>
                <w:sz w:val="26"/>
                <w:szCs w:val="26"/>
                <w:lang w:val="pt-BR"/>
              </w:rPr>
              <w:t>e</w:t>
            </w:r>
            <w:r w:rsidRPr="00DE6526">
              <w:rPr>
                <w:rFonts w:ascii="Times New Roman" w:hAnsi="Times New Roman" w:cs="Times New Roman"/>
                <w:sz w:val="26"/>
                <w:szCs w:val="26"/>
                <w:lang w:val="pt-BR"/>
              </w:rPr>
              <w:t xml:space="preserve"> </w:t>
            </w:r>
            <w:r w:rsidR="007A6EDB">
              <w:rPr>
                <w:rFonts w:ascii="Times New Roman" w:hAnsi="Times New Roman" w:cs="Times New Roman"/>
                <w:sz w:val="26"/>
                <w:szCs w:val="26"/>
                <w:lang w:val="pt-BR"/>
              </w:rPr>
              <w:t xml:space="preserve">control </w:t>
            </w:r>
            <w:r w:rsidRPr="00DE6526">
              <w:rPr>
                <w:rFonts w:ascii="Times New Roman" w:hAnsi="Times New Roman" w:cs="Times New Roman"/>
                <w:spacing w:val="1"/>
                <w:w w:val="101"/>
                <w:sz w:val="26"/>
                <w:szCs w:val="26"/>
                <w:lang w:val="pt-BR"/>
              </w:rPr>
              <w:t>f</w:t>
            </w:r>
            <w:r w:rsidRPr="00DE6526">
              <w:rPr>
                <w:rFonts w:ascii="Times New Roman" w:hAnsi="Times New Roman" w:cs="Times New Roman"/>
                <w:spacing w:val="1"/>
                <w:w w:val="102"/>
                <w:sz w:val="26"/>
                <w:szCs w:val="26"/>
                <w:lang w:val="pt-BR"/>
              </w:rPr>
              <w:t>i</w:t>
            </w:r>
            <w:r w:rsidRPr="00DE6526">
              <w:rPr>
                <w:rFonts w:ascii="Times New Roman" w:hAnsi="Times New Roman" w:cs="Times New Roman"/>
                <w:w w:val="101"/>
                <w:sz w:val="26"/>
                <w:szCs w:val="26"/>
                <w:lang w:val="pt-BR"/>
              </w:rPr>
              <w:t>n</w:t>
            </w:r>
            <w:r w:rsidRPr="00DE6526">
              <w:rPr>
                <w:rFonts w:ascii="Times New Roman" w:hAnsi="Times New Roman" w:cs="Times New Roman"/>
                <w:w w:val="102"/>
                <w:sz w:val="26"/>
                <w:szCs w:val="26"/>
                <w:lang w:val="pt-BR"/>
              </w:rPr>
              <w:t>a</w:t>
            </w:r>
            <w:r w:rsidRPr="00DE6526">
              <w:rPr>
                <w:rFonts w:ascii="Times New Roman" w:hAnsi="Times New Roman" w:cs="Times New Roman"/>
                <w:spacing w:val="-3"/>
                <w:w w:val="101"/>
                <w:sz w:val="26"/>
                <w:szCs w:val="26"/>
                <w:lang w:val="pt-BR"/>
              </w:rPr>
              <w:t>n</w:t>
            </w:r>
            <w:r w:rsidRPr="00DE6526">
              <w:rPr>
                <w:rFonts w:ascii="Times New Roman" w:hAnsi="Times New Roman" w:cs="Times New Roman"/>
                <w:spacing w:val="-2"/>
                <w:w w:val="102"/>
                <w:sz w:val="26"/>
                <w:szCs w:val="26"/>
                <w:lang w:val="pt-BR"/>
              </w:rPr>
              <w:t>c</w:t>
            </w:r>
            <w:r w:rsidRPr="00DE6526">
              <w:rPr>
                <w:rFonts w:ascii="Times New Roman" w:hAnsi="Times New Roman" w:cs="Times New Roman"/>
                <w:spacing w:val="1"/>
                <w:w w:val="102"/>
                <w:sz w:val="26"/>
                <w:szCs w:val="26"/>
                <w:lang w:val="pt-BR"/>
              </w:rPr>
              <w:t>i</w:t>
            </w:r>
            <w:r w:rsidRPr="00DE6526">
              <w:rPr>
                <w:rFonts w:ascii="Times New Roman" w:hAnsi="Times New Roman" w:cs="Times New Roman"/>
                <w:w w:val="102"/>
                <w:sz w:val="26"/>
                <w:szCs w:val="26"/>
                <w:lang w:val="pt-BR"/>
              </w:rPr>
              <w:t>a</w:t>
            </w:r>
            <w:r w:rsidRPr="00DE6526">
              <w:rPr>
                <w:rFonts w:ascii="Times New Roman" w:hAnsi="Times New Roman" w:cs="Times New Roman"/>
                <w:w w:val="101"/>
                <w:sz w:val="26"/>
                <w:szCs w:val="26"/>
                <w:lang w:val="pt-BR"/>
              </w:rPr>
              <w:t>r</w:t>
            </w:r>
            <w:r w:rsidR="007A6EDB">
              <w:rPr>
                <w:rFonts w:ascii="Times New Roman" w:hAnsi="Times New Roman" w:cs="Times New Roman"/>
                <w:w w:val="101"/>
                <w:sz w:val="26"/>
                <w:szCs w:val="26"/>
                <w:lang w:val="pt-BR"/>
              </w:rPr>
              <w:t xml:space="preserve"> </w:t>
            </w:r>
            <w:r w:rsidRPr="00DE6526">
              <w:rPr>
                <w:rFonts w:ascii="Times New Roman" w:hAnsi="Times New Roman" w:cs="Times New Roman"/>
                <w:w w:val="101"/>
                <w:sz w:val="26"/>
                <w:szCs w:val="26"/>
                <w:lang w:val="pt-BR"/>
              </w:rPr>
              <w:t>p</w:t>
            </w:r>
            <w:r w:rsidRPr="00DE6526">
              <w:rPr>
                <w:rFonts w:ascii="Times New Roman" w:hAnsi="Times New Roman" w:cs="Times New Roman"/>
                <w:spacing w:val="1"/>
                <w:w w:val="101"/>
                <w:sz w:val="26"/>
                <w:szCs w:val="26"/>
                <w:lang w:val="pt-BR"/>
              </w:rPr>
              <w:t>r</w:t>
            </w:r>
            <w:r w:rsidRPr="00DE6526">
              <w:rPr>
                <w:rFonts w:ascii="Times New Roman" w:hAnsi="Times New Roman" w:cs="Times New Roman"/>
                <w:w w:val="102"/>
                <w:sz w:val="26"/>
                <w:szCs w:val="26"/>
                <w:lang w:val="pt-BR"/>
              </w:rPr>
              <w:t>e</w:t>
            </w:r>
            <w:r w:rsidRPr="00DE6526">
              <w:rPr>
                <w:rFonts w:ascii="Times New Roman" w:hAnsi="Times New Roman" w:cs="Times New Roman"/>
                <w:spacing w:val="-3"/>
                <w:w w:val="101"/>
                <w:sz w:val="26"/>
                <w:szCs w:val="26"/>
                <w:lang w:val="pt-BR"/>
              </w:rPr>
              <w:t>v</w:t>
            </w:r>
            <w:r w:rsidRPr="00DE6526">
              <w:rPr>
                <w:rFonts w:ascii="Times New Roman" w:hAnsi="Times New Roman" w:cs="Times New Roman"/>
                <w:w w:val="102"/>
                <w:sz w:val="26"/>
                <w:szCs w:val="26"/>
                <w:lang w:val="pt-BR"/>
              </w:rPr>
              <w:t>e</w:t>
            </w:r>
            <w:r w:rsidRPr="00DE6526">
              <w:rPr>
                <w:rFonts w:ascii="Times New Roman" w:hAnsi="Times New Roman" w:cs="Times New Roman"/>
                <w:w w:val="101"/>
                <w:sz w:val="26"/>
                <w:szCs w:val="26"/>
                <w:lang w:val="pt-BR"/>
              </w:rPr>
              <w:t>n</w:t>
            </w:r>
            <w:r w:rsidRPr="00DE6526">
              <w:rPr>
                <w:rFonts w:ascii="Times New Roman" w:hAnsi="Times New Roman" w:cs="Times New Roman"/>
                <w:spacing w:val="-2"/>
                <w:w w:val="102"/>
                <w:sz w:val="26"/>
                <w:szCs w:val="26"/>
                <w:lang w:val="pt-BR"/>
              </w:rPr>
              <w:t>t</w:t>
            </w:r>
            <w:r w:rsidRPr="00DE6526">
              <w:rPr>
                <w:rFonts w:ascii="Times New Roman" w:hAnsi="Times New Roman" w:cs="Times New Roman"/>
                <w:spacing w:val="1"/>
                <w:w w:val="102"/>
                <w:sz w:val="26"/>
                <w:szCs w:val="26"/>
                <w:lang w:val="pt-BR"/>
              </w:rPr>
              <w:t>i</w:t>
            </w:r>
            <w:r w:rsidRPr="00DE6526">
              <w:rPr>
                <w:rFonts w:ascii="Times New Roman" w:hAnsi="Times New Roman" w:cs="Times New Roman"/>
                <w:w w:val="101"/>
                <w:sz w:val="26"/>
                <w:szCs w:val="26"/>
                <w:lang w:val="pt-BR"/>
              </w:rPr>
              <w:t>v</w:t>
            </w:r>
          </w:p>
        </w:tc>
        <w:tc>
          <w:tcPr>
            <w:tcW w:w="3690" w:type="dxa"/>
            <w:tcBorders>
              <w:top w:val="single" w:sz="4" w:space="0" w:color="000000"/>
              <w:left w:val="single" w:sz="4" w:space="0" w:color="000000"/>
              <w:bottom w:val="single" w:sz="4" w:space="0" w:color="000000"/>
              <w:right w:val="single" w:sz="2" w:space="0" w:color="000000"/>
            </w:tcBorders>
          </w:tcPr>
          <w:p w:rsidR="00791900" w:rsidRDefault="002519F4" w:rsidP="005A332B">
            <w:pPr>
              <w:widowControl w:val="0"/>
              <w:autoSpaceDE w:val="0"/>
              <w:autoSpaceDN w:val="0"/>
              <w:adjustRightInd w:val="0"/>
              <w:spacing w:before="3" w:after="0" w:line="240" w:lineRule="auto"/>
              <w:ind w:left="95" w:right="-20"/>
              <w:jc w:val="center"/>
              <w:rPr>
                <w:rFonts w:ascii="Times New Roman" w:hAnsi="Times New Roman" w:cs="Times New Roman"/>
                <w:sz w:val="24"/>
                <w:szCs w:val="24"/>
              </w:rPr>
            </w:pPr>
            <w:r>
              <w:rPr>
                <w:rFonts w:ascii="Times New Roman" w:hAnsi="Times New Roman" w:cs="Times New Roman"/>
                <w:sz w:val="24"/>
                <w:szCs w:val="24"/>
              </w:rPr>
              <w:t>Acte justificative</w:t>
            </w:r>
          </w:p>
        </w:tc>
        <w:tc>
          <w:tcPr>
            <w:tcW w:w="3690" w:type="dxa"/>
            <w:tcBorders>
              <w:top w:val="single" w:sz="4" w:space="0" w:color="000000"/>
              <w:left w:val="single" w:sz="2" w:space="0" w:color="000000"/>
              <w:bottom w:val="single" w:sz="4" w:space="0" w:color="000000"/>
              <w:right w:val="single" w:sz="4" w:space="0" w:color="000000"/>
            </w:tcBorders>
          </w:tcPr>
          <w:p w:rsidR="00791900" w:rsidRPr="00DE6526" w:rsidRDefault="00791900">
            <w:pPr>
              <w:widowControl w:val="0"/>
              <w:autoSpaceDE w:val="0"/>
              <w:autoSpaceDN w:val="0"/>
              <w:adjustRightInd w:val="0"/>
              <w:spacing w:after="0" w:line="280" w:lineRule="exact"/>
              <w:ind w:left="97" w:right="-20"/>
              <w:rPr>
                <w:rFonts w:ascii="Times New Roman" w:hAnsi="Times New Roman" w:cs="Times New Roman"/>
                <w:sz w:val="26"/>
                <w:szCs w:val="26"/>
                <w:lang w:val="it-IT"/>
              </w:rPr>
            </w:pPr>
            <w:r w:rsidRPr="00DE6526">
              <w:rPr>
                <w:rFonts w:ascii="Times New Roman" w:hAnsi="Times New Roman" w:cs="Times New Roman"/>
                <w:spacing w:val="-2"/>
                <w:w w:val="101"/>
                <w:sz w:val="26"/>
                <w:szCs w:val="26"/>
                <w:lang w:val="it-IT"/>
              </w:rPr>
              <w:t>O</w:t>
            </w:r>
            <w:r w:rsidRPr="00DE6526">
              <w:rPr>
                <w:rFonts w:ascii="Times New Roman" w:hAnsi="Times New Roman" w:cs="Times New Roman"/>
                <w:w w:val="101"/>
                <w:sz w:val="26"/>
                <w:szCs w:val="26"/>
                <w:lang w:val="it-IT"/>
              </w:rPr>
              <w:t>b</w:t>
            </w:r>
            <w:r w:rsidRPr="00DE6526">
              <w:rPr>
                <w:rFonts w:ascii="Times New Roman" w:hAnsi="Times New Roman" w:cs="Times New Roman"/>
                <w:spacing w:val="1"/>
                <w:w w:val="102"/>
                <w:sz w:val="26"/>
                <w:szCs w:val="26"/>
                <w:lang w:val="it-IT"/>
              </w:rPr>
              <w:t>i</w:t>
            </w:r>
            <w:r w:rsidRPr="00DE6526">
              <w:rPr>
                <w:rFonts w:ascii="Times New Roman" w:hAnsi="Times New Roman" w:cs="Times New Roman"/>
                <w:w w:val="102"/>
                <w:sz w:val="26"/>
                <w:szCs w:val="26"/>
                <w:lang w:val="it-IT"/>
              </w:rPr>
              <w:t>ec</w:t>
            </w:r>
            <w:r w:rsidRPr="00DE6526">
              <w:rPr>
                <w:rFonts w:ascii="Times New Roman" w:hAnsi="Times New Roman" w:cs="Times New Roman"/>
                <w:spacing w:val="-2"/>
                <w:w w:val="102"/>
                <w:sz w:val="26"/>
                <w:szCs w:val="26"/>
                <w:lang w:val="it-IT"/>
              </w:rPr>
              <w:t>t</w:t>
            </w:r>
            <w:r w:rsidRPr="00DE6526">
              <w:rPr>
                <w:rFonts w:ascii="Times New Roman" w:hAnsi="Times New Roman" w:cs="Times New Roman"/>
                <w:spacing w:val="1"/>
                <w:w w:val="102"/>
                <w:sz w:val="26"/>
                <w:szCs w:val="26"/>
                <w:lang w:val="it-IT"/>
              </w:rPr>
              <w:t>i</w:t>
            </w:r>
            <w:r w:rsidRPr="00DE6526">
              <w:rPr>
                <w:rFonts w:ascii="Times New Roman" w:hAnsi="Times New Roman" w:cs="Times New Roman"/>
                <w:spacing w:val="-3"/>
                <w:w w:val="101"/>
                <w:sz w:val="26"/>
                <w:szCs w:val="26"/>
                <w:lang w:val="it-IT"/>
              </w:rPr>
              <w:t>v</w:t>
            </w:r>
            <w:r w:rsidRPr="00DE6526">
              <w:rPr>
                <w:rFonts w:ascii="Times New Roman" w:hAnsi="Times New Roman" w:cs="Times New Roman"/>
                <w:w w:val="102"/>
                <w:sz w:val="26"/>
                <w:szCs w:val="26"/>
                <w:lang w:val="it-IT"/>
              </w:rPr>
              <w:t>e</w:t>
            </w:r>
            <w:r w:rsidRPr="00DE6526">
              <w:rPr>
                <w:rFonts w:ascii="Times New Roman" w:hAnsi="Times New Roman" w:cs="Times New Roman"/>
                <w:spacing w:val="2"/>
                <w:sz w:val="26"/>
                <w:szCs w:val="26"/>
                <w:lang w:val="it-IT"/>
              </w:rPr>
              <w:t xml:space="preserve"> </w:t>
            </w:r>
            <w:r w:rsidRPr="00DE6526">
              <w:rPr>
                <w:rFonts w:ascii="Times New Roman" w:hAnsi="Times New Roman" w:cs="Times New Roman"/>
                <w:w w:val="102"/>
                <w:sz w:val="26"/>
                <w:szCs w:val="26"/>
                <w:lang w:val="it-IT"/>
              </w:rPr>
              <w:t>ca</w:t>
            </w:r>
            <w:r w:rsidRPr="00DE6526">
              <w:rPr>
                <w:rFonts w:ascii="Times New Roman" w:hAnsi="Times New Roman" w:cs="Times New Roman"/>
                <w:spacing w:val="-2"/>
                <w:w w:val="101"/>
                <w:sz w:val="26"/>
                <w:szCs w:val="26"/>
                <w:lang w:val="it-IT"/>
              </w:rPr>
              <w:t>r</w:t>
            </w:r>
            <w:r w:rsidRPr="00DE6526">
              <w:rPr>
                <w:rFonts w:ascii="Times New Roman" w:hAnsi="Times New Roman" w:cs="Times New Roman"/>
                <w:w w:val="102"/>
                <w:sz w:val="26"/>
                <w:szCs w:val="26"/>
                <w:lang w:val="it-IT"/>
              </w:rPr>
              <w:t>e</w:t>
            </w:r>
            <w:r w:rsidRPr="00DE6526">
              <w:rPr>
                <w:rFonts w:ascii="Times New Roman" w:hAnsi="Times New Roman" w:cs="Times New Roman"/>
                <w:sz w:val="26"/>
                <w:szCs w:val="26"/>
                <w:lang w:val="it-IT"/>
              </w:rPr>
              <w:t xml:space="preserve"> </w:t>
            </w:r>
            <w:r w:rsidRPr="00DE6526">
              <w:rPr>
                <w:rFonts w:ascii="Times New Roman" w:hAnsi="Times New Roman" w:cs="Times New Roman"/>
                <w:w w:val="101"/>
                <w:sz w:val="26"/>
                <w:szCs w:val="26"/>
                <w:lang w:val="it-IT"/>
              </w:rPr>
              <w:t>s</w:t>
            </w:r>
            <w:r w:rsidRPr="00DE6526">
              <w:rPr>
                <w:rFonts w:ascii="Times New Roman" w:hAnsi="Times New Roman" w:cs="Times New Roman"/>
                <w:w w:val="102"/>
                <w:sz w:val="26"/>
                <w:szCs w:val="26"/>
                <w:lang w:val="it-IT"/>
              </w:rPr>
              <w:t>e</w:t>
            </w:r>
          </w:p>
          <w:p w:rsidR="00791900" w:rsidRPr="00DE6526" w:rsidRDefault="00791900">
            <w:pPr>
              <w:widowControl w:val="0"/>
              <w:autoSpaceDE w:val="0"/>
              <w:autoSpaceDN w:val="0"/>
              <w:adjustRightInd w:val="0"/>
              <w:spacing w:before="3" w:after="0" w:line="242" w:lineRule="auto"/>
              <w:ind w:left="97" w:right="123"/>
              <w:rPr>
                <w:rFonts w:ascii="Times New Roman" w:hAnsi="Times New Roman" w:cs="Times New Roman"/>
                <w:sz w:val="24"/>
                <w:szCs w:val="24"/>
                <w:lang w:val="it-IT"/>
              </w:rPr>
            </w:pPr>
            <w:r w:rsidRPr="00DE6526">
              <w:rPr>
                <w:rFonts w:ascii="Times New Roman" w:hAnsi="Times New Roman" w:cs="Times New Roman"/>
                <w:w w:val="101"/>
                <w:sz w:val="26"/>
                <w:szCs w:val="26"/>
                <w:lang w:val="it-IT"/>
              </w:rPr>
              <w:t>u</w:t>
            </w:r>
            <w:r w:rsidRPr="00DE6526">
              <w:rPr>
                <w:rFonts w:ascii="Times New Roman" w:hAnsi="Times New Roman" w:cs="Times New Roman"/>
                <w:spacing w:val="1"/>
                <w:w w:val="101"/>
                <w:sz w:val="26"/>
                <w:szCs w:val="26"/>
                <w:lang w:val="it-IT"/>
              </w:rPr>
              <w:t>r</w:t>
            </w:r>
            <w:r w:rsidRPr="00DE6526">
              <w:rPr>
                <w:rFonts w:ascii="Times New Roman" w:hAnsi="Times New Roman" w:cs="Times New Roman"/>
                <w:spacing w:val="-5"/>
                <w:w w:val="102"/>
                <w:sz w:val="26"/>
                <w:szCs w:val="26"/>
                <w:lang w:val="it-IT"/>
              </w:rPr>
              <w:t>m</w:t>
            </w:r>
            <w:r w:rsidRPr="00DE6526">
              <w:rPr>
                <w:rFonts w:ascii="Times New Roman" w:hAnsi="Times New Roman" w:cs="Times New Roman"/>
                <w:w w:val="102"/>
                <w:sz w:val="26"/>
                <w:szCs w:val="26"/>
                <w:lang w:val="it-IT"/>
              </w:rPr>
              <w:t>a</w:t>
            </w:r>
            <w:r w:rsidRPr="00DE6526">
              <w:rPr>
                <w:rFonts w:ascii="Times New Roman" w:hAnsi="Times New Roman" w:cs="Times New Roman"/>
                <w:spacing w:val="1"/>
                <w:w w:val="101"/>
                <w:sz w:val="26"/>
                <w:szCs w:val="26"/>
                <w:lang w:val="it-IT"/>
              </w:rPr>
              <w:t>r</w:t>
            </w:r>
            <w:r w:rsidRPr="00DE6526">
              <w:rPr>
                <w:rFonts w:ascii="Times New Roman" w:hAnsi="Times New Roman" w:cs="Times New Roman"/>
                <w:w w:val="102"/>
                <w:sz w:val="26"/>
                <w:szCs w:val="26"/>
                <w:lang w:val="it-IT"/>
              </w:rPr>
              <w:t>e</w:t>
            </w:r>
            <w:r w:rsidRPr="00DE6526">
              <w:rPr>
                <w:rFonts w:ascii="Times New Roman" w:hAnsi="Times New Roman" w:cs="Times New Roman"/>
                <w:w w:val="101"/>
                <w:sz w:val="26"/>
                <w:szCs w:val="26"/>
                <w:lang w:val="it-IT"/>
              </w:rPr>
              <w:t>s</w:t>
            </w:r>
            <w:r w:rsidRPr="00DE6526">
              <w:rPr>
                <w:rFonts w:ascii="Times New Roman" w:hAnsi="Times New Roman" w:cs="Times New Roman"/>
                <w:w w:val="102"/>
                <w:sz w:val="26"/>
                <w:szCs w:val="26"/>
                <w:lang w:val="it-IT"/>
              </w:rPr>
              <w:t>c</w:t>
            </w:r>
            <w:r w:rsidRPr="00DE6526">
              <w:rPr>
                <w:rFonts w:ascii="Times New Roman" w:hAnsi="Times New Roman" w:cs="Times New Roman"/>
                <w:sz w:val="26"/>
                <w:szCs w:val="26"/>
                <w:lang w:val="it-IT"/>
              </w:rPr>
              <w:t xml:space="preserve"> </w:t>
            </w:r>
            <w:r w:rsidRPr="00DE6526">
              <w:rPr>
                <w:rFonts w:ascii="Times New Roman" w:hAnsi="Times New Roman" w:cs="Times New Roman"/>
                <w:spacing w:val="1"/>
                <w:w w:val="102"/>
                <w:sz w:val="26"/>
                <w:szCs w:val="26"/>
                <w:lang w:val="it-IT"/>
              </w:rPr>
              <w:t>i</w:t>
            </w:r>
            <w:r w:rsidRPr="00DE6526">
              <w:rPr>
                <w:rFonts w:ascii="Times New Roman" w:hAnsi="Times New Roman" w:cs="Times New Roman"/>
                <w:w w:val="101"/>
                <w:sz w:val="26"/>
                <w:szCs w:val="26"/>
                <w:lang w:val="it-IT"/>
              </w:rPr>
              <w:t>n</w:t>
            </w:r>
            <w:r w:rsidRPr="00DE6526">
              <w:rPr>
                <w:rFonts w:ascii="Times New Roman" w:hAnsi="Times New Roman" w:cs="Times New Roman"/>
                <w:spacing w:val="-1"/>
                <w:sz w:val="26"/>
                <w:szCs w:val="26"/>
                <w:lang w:val="it-IT"/>
              </w:rPr>
              <w:t xml:space="preserve"> </w:t>
            </w:r>
            <w:r w:rsidRPr="00DE6526">
              <w:rPr>
                <w:rFonts w:ascii="Times New Roman" w:hAnsi="Times New Roman" w:cs="Times New Roman"/>
                <w:w w:val="102"/>
                <w:sz w:val="26"/>
                <w:szCs w:val="26"/>
                <w:lang w:val="it-IT"/>
              </w:rPr>
              <w:t>c</w:t>
            </w:r>
            <w:r w:rsidRPr="00DE6526">
              <w:rPr>
                <w:rFonts w:ascii="Times New Roman" w:hAnsi="Times New Roman" w:cs="Times New Roman"/>
                <w:w w:val="101"/>
                <w:sz w:val="26"/>
                <w:szCs w:val="26"/>
                <w:lang w:val="it-IT"/>
              </w:rPr>
              <w:t>o</w:t>
            </w:r>
            <w:r w:rsidRPr="00DE6526">
              <w:rPr>
                <w:rFonts w:ascii="Times New Roman" w:hAnsi="Times New Roman" w:cs="Times New Roman"/>
                <w:spacing w:val="-3"/>
                <w:w w:val="101"/>
                <w:sz w:val="26"/>
                <w:szCs w:val="26"/>
                <w:lang w:val="it-IT"/>
              </w:rPr>
              <w:t>n</w:t>
            </w:r>
            <w:r w:rsidRPr="00DE6526">
              <w:rPr>
                <w:rFonts w:ascii="Times New Roman" w:hAnsi="Times New Roman" w:cs="Times New Roman"/>
                <w:spacing w:val="3"/>
                <w:w w:val="102"/>
                <w:sz w:val="26"/>
                <w:szCs w:val="26"/>
                <w:lang w:val="it-IT"/>
              </w:rPr>
              <w:t>t</w:t>
            </w:r>
            <w:r w:rsidRPr="00DE6526">
              <w:rPr>
                <w:rFonts w:ascii="Times New Roman" w:hAnsi="Times New Roman" w:cs="Times New Roman"/>
                <w:spacing w:val="-2"/>
                <w:w w:val="101"/>
                <w:sz w:val="26"/>
                <w:szCs w:val="26"/>
                <w:lang w:val="it-IT"/>
              </w:rPr>
              <w:t>r</w:t>
            </w:r>
            <w:r w:rsidRPr="00DE6526">
              <w:rPr>
                <w:rFonts w:ascii="Times New Roman" w:hAnsi="Times New Roman" w:cs="Times New Roman"/>
                <w:w w:val="101"/>
                <w:sz w:val="26"/>
                <w:szCs w:val="26"/>
                <w:lang w:val="it-IT"/>
              </w:rPr>
              <w:t>o</w:t>
            </w:r>
            <w:r w:rsidRPr="00DE6526">
              <w:rPr>
                <w:rFonts w:ascii="Times New Roman" w:hAnsi="Times New Roman" w:cs="Times New Roman"/>
                <w:spacing w:val="1"/>
                <w:w w:val="102"/>
                <w:sz w:val="26"/>
                <w:szCs w:val="26"/>
                <w:lang w:val="it-IT"/>
              </w:rPr>
              <w:t>l</w:t>
            </w:r>
            <w:r w:rsidRPr="00DE6526">
              <w:rPr>
                <w:rFonts w:ascii="Times New Roman" w:hAnsi="Times New Roman" w:cs="Times New Roman"/>
                <w:w w:val="101"/>
                <w:sz w:val="26"/>
                <w:szCs w:val="26"/>
                <w:lang w:val="it-IT"/>
              </w:rPr>
              <w:t>u</w:t>
            </w:r>
            <w:r w:rsidRPr="00DE6526">
              <w:rPr>
                <w:rFonts w:ascii="Times New Roman" w:hAnsi="Times New Roman" w:cs="Times New Roman"/>
                <w:w w:val="102"/>
                <w:sz w:val="26"/>
                <w:szCs w:val="26"/>
                <w:lang w:val="it-IT"/>
              </w:rPr>
              <w:t xml:space="preserve">l </w:t>
            </w:r>
            <w:r w:rsidRPr="00DE6526">
              <w:rPr>
                <w:rFonts w:ascii="Times New Roman" w:hAnsi="Times New Roman" w:cs="Times New Roman"/>
                <w:spacing w:val="1"/>
                <w:w w:val="101"/>
                <w:sz w:val="26"/>
                <w:szCs w:val="26"/>
                <w:lang w:val="it-IT"/>
              </w:rPr>
              <w:t>f</w:t>
            </w:r>
            <w:r w:rsidRPr="00DE6526">
              <w:rPr>
                <w:rFonts w:ascii="Times New Roman" w:hAnsi="Times New Roman" w:cs="Times New Roman"/>
                <w:spacing w:val="1"/>
                <w:w w:val="102"/>
                <w:sz w:val="26"/>
                <w:szCs w:val="26"/>
                <w:lang w:val="it-IT"/>
              </w:rPr>
              <w:t>i</w:t>
            </w:r>
            <w:r w:rsidRPr="00DE6526">
              <w:rPr>
                <w:rFonts w:ascii="Times New Roman" w:hAnsi="Times New Roman" w:cs="Times New Roman"/>
                <w:spacing w:val="-3"/>
                <w:w w:val="101"/>
                <w:sz w:val="26"/>
                <w:szCs w:val="26"/>
                <w:lang w:val="it-IT"/>
              </w:rPr>
              <w:t>n</w:t>
            </w:r>
            <w:r w:rsidRPr="00DE6526">
              <w:rPr>
                <w:rFonts w:ascii="Times New Roman" w:hAnsi="Times New Roman" w:cs="Times New Roman"/>
                <w:w w:val="102"/>
                <w:sz w:val="26"/>
                <w:szCs w:val="26"/>
                <w:lang w:val="it-IT"/>
              </w:rPr>
              <w:t>a</w:t>
            </w:r>
            <w:r w:rsidRPr="00DE6526">
              <w:rPr>
                <w:rFonts w:ascii="Times New Roman" w:hAnsi="Times New Roman" w:cs="Times New Roman"/>
                <w:w w:val="101"/>
                <w:sz w:val="26"/>
                <w:szCs w:val="26"/>
                <w:lang w:val="it-IT"/>
              </w:rPr>
              <w:t>n</w:t>
            </w:r>
            <w:r w:rsidRPr="00DE6526">
              <w:rPr>
                <w:rFonts w:ascii="Times New Roman" w:hAnsi="Times New Roman" w:cs="Times New Roman"/>
                <w:w w:val="102"/>
                <w:sz w:val="26"/>
                <w:szCs w:val="26"/>
                <w:lang w:val="it-IT"/>
              </w:rPr>
              <w:t>c</w:t>
            </w:r>
            <w:r w:rsidRPr="00DE6526">
              <w:rPr>
                <w:rFonts w:ascii="Times New Roman" w:hAnsi="Times New Roman" w:cs="Times New Roman"/>
                <w:spacing w:val="1"/>
                <w:w w:val="102"/>
                <w:sz w:val="26"/>
                <w:szCs w:val="26"/>
                <w:lang w:val="it-IT"/>
              </w:rPr>
              <w:t>i</w:t>
            </w:r>
            <w:r w:rsidRPr="00DE6526">
              <w:rPr>
                <w:rFonts w:ascii="Times New Roman" w:hAnsi="Times New Roman" w:cs="Times New Roman"/>
                <w:w w:val="102"/>
                <w:sz w:val="26"/>
                <w:szCs w:val="26"/>
                <w:lang w:val="it-IT"/>
              </w:rPr>
              <w:t>a</w:t>
            </w:r>
            <w:r w:rsidRPr="00DE6526">
              <w:rPr>
                <w:rFonts w:ascii="Times New Roman" w:hAnsi="Times New Roman" w:cs="Times New Roman"/>
                <w:spacing w:val="-2"/>
                <w:w w:val="101"/>
                <w:sz w:val="26"/>
                <w:szCs w:val="26"/>
                <w:lang w:val="it-IT"/>
              </w:rPr>
              <w:t>r-</w:t>
            </w:r>
            <w:r w:rsidRPr="00DE6526">
              <w:rPr>
                <w:rFonts w:ascii="Times New Roman" w:hAnsi="Times New Roman" w:cs="Times New Roman"/>
                <w:w w:val="101"/>
                <w:sz w:val="26"/>
                <w:szCs w:val="26"/>
                <w:lang w:val="it-IT"/>
              </w:rPr>
              <w:t>p</w:t>
            </w:r>
            <w:r w:rsidRPr="00DE6526">
              <w:rPr>
                <w:rFonts w:ascii="Times New Roman" w:hAnsi="Times New Roman" w:cs="Times New Roman"/>
                <w:spacing w:val="1"/>
                <w:w w:val="101"/>
                <w:sz w:val="26"/>
                <w:szCs w:val="26"/>
                <w:lang w:val="it-IT"/>
              </w:rPr>
              <w:t>r</w:t>
            </w:r>
            <w:r w:rsidRPr="00DE6526">
              <w:rPr>
                <w:rFonts w:ascii="Times New Roman" w:hAnsi="Times New Roman" w:cs="Times New Roman"/>
                <w:w w:val="102"/>
                <w:sz w:val="26"/>
                <w:szCs w:val="26"/>
                <w:lang w:val="it-IT"/>
              </w:rPr>
              <w:t>e</w:t>
            </w:r>
            <w:r w:rsidRPr="00DE6526">
              <w:rPr>
                <w:rFonts w:ascii="Times New Roman" w:hAnsi="Times New Roman" w:cs="Times New Roman"/>
                <w:spacing w:val="-3"/>
                <w:w w:val="101"/>
                <w:sz w:val="26"/>
                <w:szCs w:val="26"/>
                <w:lang w:val="it-IT"/>
              </w:rPr>
              <w:t>v</w:t>
            </w:r>
            <w:r w:rsidRPr="00DE6526">
              <w:rPr>
                <w:rFonts w:ascii="Times New Roman" w:hAnsi="Times New Roman" w:cs="Times New Roman"/>
                <w:w w:val="102"/>
                <w:sz w:val="26"/>
                <w:szCs w:val="26"/>
                <w:lang w:val="it-IT"/>
              </w:rPr>
              <w:t>e</w:t>
            </w:r>
            <w:r w:rsidRPr="00DE6526">
              <w:rPr>
                <w:rFonts w:ascii="Times New Roman" w:hAnsi="Times New Roman" w:cs="Times New Roman"/>
                <w:w w:val="101"/>
                <w:sz w:val="26"/>
                <w:szCs w:val="26"/>
                <w:lang w:val="it-IT"/>
              </w:rPr>
              <w:t>n</w:t>
            </w:r>
            <w:r w:rsidRPr="00DE6526">
              <w:rPr>
                <w:rFonts w:ascii="Times New Roman" w:hAnsi="Times New Roman" w:cs="Times New Roman"/>
                <w:spacing w:val="1"/>
                <w:w w:val="102"/>
                <w:sz w:val="26"/>
                <w:szCs w:val="26"/>
                <w:lang w:val="it-IT"/>
              </w:rPr>
              <w:t>ti</w:t>
            </w:r>
            <w:r w:rsidRPr="00DE6526">
              <w:rPr>
                <w:rFonts w:ascii="Times New Roman" w:hAnsi="Times New Roman" w:cs="Times New Roman"/>
                <w:w w:val="101"/>
                <w:sz w:val="26"/>
                <w:szCs w:val="26"/>
                <w:lang w:val="it-IT"/>
              </w:rPr>
              <w:t>v</w:t>
            </w:r>
          </w:p>
        </w:tc>
        <w:tc>
          <w:tcPr>
            <w:tcW w:w="1800" w:type="dxa"/>
            <w:tcBorders>
              <w:top w:val="single" w:sz="4" w:space="0" w:color="000000"/>
              <w:left w:val="single" w:sz="4" w:space="0" w:color="000000"/>
              <w:bottom w:val="single" w:sz="4" w:space="0" w:color="000000"/>
              <w:right w:val="single" w:sz="4" w:space="0" w:color="000000"/>
            </w:tcBorders>
          </w:tcPr>
          <w:p w:rsidR="00791900" w:rsidRPr="00DE6526" w:rsidRDefault="00791900" w:rsidP="005A332B">
            <w:pPr>
              <w:widowControl w:val="0"/>
              <w:autoSpaceDE w:val="0"/>
              <w:autoSpaceDN w:val="0"/>
              <w:adjustRightInd w:val="0"/>
              <w:spacing w:after="0" w:line="280" w:lineRule="exact"/>
              <w:ind w:left="95" w:right="-20"/>
              <w:jc w:val="both"/>
              <w:rPr>
                <w:rFonts w:ascii="Times New Roman" w:hAnsi="Times New Roman" w:cs="Times New Roman"/>
                <w:sz w:val="26"/>
                <w:szCs w:val="26"/>
                <w:lang w:val="pt-BR"/>
              </w:rPr>
            </w:pPr>
            <w:r w:rsidRPr="00DE6526">
              <w:rPr>
                <w:rFonts w:ascii="Times New Roman" w:hAnsi="Times New Roman" w:cs="Times New Roman"/>
                <w:spacing w:val="-1"/>
                <w:w w:val="101"/>
                <w:sz w:val="26"/>
                <w:szCs w:val="26"/>
                <w:lang w:val="pt-BR"/>
              </w:rPr>
              <w:t>P</w:t>
            </w:r>
            <w:r w:rsidRPr="00DE6526">
              <w:rPr>
                <w:rFonts w:ascii="Times New Roman" w:hAnsi="Times New Roman" w:cs="Times New Roman"/>
                <w:w w:val="102"/>
                <w:sz w:val="26"/>
                <w:szCs w:val="26"/>
                <w:lang w:val="pt-BR"/>
              </w:rPr>
              <w:t>e</w:t>
            </w:r>
            <w:r w:rsidRPr="00DE6526">
              <w:rPr>
                <w:rFonts w:ascii="Times New Roman" w:hAnsi="Times New Roman" w:cs="Times New Roman"/>
                <w:spacing w:val="1"/>
                <w:w w:val="101"/>
                <w:sz w:val="26"/>
                <w:szCs w:val="26"/>
                <w:lang w:val="pt-BR"/>
              </w:rPr>
              <w:t>r</w:t>
            </w:r>
            <w:r w:rsidRPr="00DE6526">
              <w:rPr>
                <w:rFonts w:ascii="Times New Roman" w:hAnsi="Times New Roman" w:cs="Times New Roman"/>
                <w:w w:val="101"/>
                <w:sz w:val="26"/>
                <w:szCs w:val="26"/>
                <w:lang w:val="pt-BR"/>
              </w:rPr>
              <w:t>so</w:t>
            </w:r>
            <w:r w:rsidRPr="00DE6526">
              <w:rPr>
                <w:rFonts w:ascii="Times New Roman" w:hAnsi="Times New Roman" w:cs="Times New Roman"/>
                <w:w w:val="102"/>
                <w:sz w:val="26"/>
                <w:szCs w:val="26"/>
                <w:lang w:val="pt-BR"/>
              </w:rPr>
              <w:t>a</w:t>
            </w:r>
            <w:r w:rsidRPr="00DE6526">
              <w:rPr>
                <w:rFonts w:ascii="Times New Roman" w:hAnsi="Times New Roman" w:cs="Times New Roman"/>
                <w:w w:val="101"/>
                <w:sz w:val="26"/>
                <w:szCs w:val="26"/>
                <w:lang w:val="pt-BR"/>
              </w:rPr>
              <w:t>n</w:t>
            </w:r>
            <w:r w:rsidRPr="00DE6526">
              <w:rPr>
                <w:rFonts w:ascii="Times New Roman" w:hAnsi="Times New Roman" w:cs="Times New Roman"/>
                <w:w w:val="102"/>
                <w:sz w:val="26"/>
                <w:szCs w:val="26"/>
                <w:lang w:val="pt-BR"/>
              </w:rPr>
              <w:t>a</w:t>
            </w:r>
          </w:p>
          <w:p w:rsidR="00791900" w:rsidRPr="00DE6526" w:rsidRDefault="00791900" w:rsidP="005A332B">
            <w:pPr>
              <w:widowControl w:val="0"/>
              <w:autoSpaceDE w:val="0"/>
              <w:autoSpaceDN w:val="0"/>
              <w:adjustRightInd w:val="0"/>
              <w:spacing w:before="3" w:after="0" w:line="240" w:lineRule="auto"/>
              <w:ind w:left="95" w:right="-20"/>
              <w:jc w:val="both"/>
              <w:rPr>
                <w:rFonts w:ascii="Times New Roman" w:hAnsi="Times New Roman" w:cs="Times New Roman"/>
                <w:sz w:val="26"/>
                <w:szCs w:val="26"/>
                <w:lang w:val="pt-BR"/>
              </w:rPr>
            </w:pPr>
            <w:r w:rsidRPr="00DE6526">
              <w:rPr>
                <w:rFonts w:ascii="Times New Roman" w:hAnsi="Times New Roman" w:cs="Times New Roman"/>
                <w:w w:val="102"/>
                <w:sz w:val="26"/>
                <w:szCs w:val="26"/>
                <w:lang w:val="pt-BR"/>
              </w:rPr>
              <w:t>ca</w:t>
            </w:r>
            <w:r w:rsidRPr="00DE6526">
              <w:rPr>
                <w:rFonts w:ascii="Times New Roman" w:hAnsi="Times New Roman" w:cs="Times New Roman"/>
                <w:spacing w:val="1"/>
                <w:w w:val="101"/>
                <w:sz w:val="26"/>
                <w:szCs w:val="26"/>
                <w:lang w:val="pt-BR"/>
              </w:rPr>
              <w:t>r</w:t>
            </w:r>
            <w:r w:rsidRPr="00DE6526">
              <w:rPr>
                <w:rFonts w:ascii="Times New Roman" w:hAnsi="Times New Roman" w:cs="Times New Roman"/>
                <w:w w:val="102"/>
                <w:sz w:val="26"/>
                <w:szCs w:val="26"/>
                <w:lang w:val="pt-BR"/>
              </w:rPr>
              <w:t>e</w:t>
            </w:r>
            <w:r w:rsidRPr="00DE6526">
              <w:rPr>
                <w:rFonts w:ascii="Times New Roman" w:hAnsi="Times New Roman" w:cs="Times New Roman"/>
                <w:sz w:val="26"/>
                <w:szCs w:val="26"/>
                <w:lang w:val="pt-BR"/>
              </w:rPr>
              <w:t xml:space="preserve"> </w:t>
            </w:r>
            <w:r w:rsidRPr="00DE6526">
              <w:rPr>
                <w:rFonts w:ascii="Times New Roman" w:hAnsi="Times New Roman" w:cs="Times New Roman"/>
                <w:w w:val="102"/>
                <w:sz w:val="26"/>
                <w:szCs w:val="26"/>
                <w:lang w:val="pt-BR"/>
              </w:rPr>
              <w:t>e</w:t>
            </w:r>
            <w:r w:rsidRPr="00DE6526">
              <w:rPr>
                <w:rFonts w:ascii="Times New Roman" w:hAnsi="Times New Roman" w:cs="Times New Roman"/>
                <w:w w:val="101"/>
                <w:sz w:val="26"/>
                <w:szCs w:val="26"/>
                <w:lang w:val="pt-BR"/>
              </w:rPr>
              <w:t>x</w:t>
            </w:r>
            <w:r w:rsidRPr="00DE6526">
              <w:rPr>
                <w:rFonts w:ascii="Times New Roman" w:hAnsi="Times New Roman" w:cs="Times New Roman"/>
                <w:w w:val="102"/>
                <w:sz w:val="26"/>
                <w:szCs w:val="26"/>
                <w:lang w:val="pt-BR"/>
              </w:rPr>
              <w:t>ec</w:t>
            </w:r>
            <w:r w:rsidRPr="00DE6526">
              <w:rPr>
                <w:rFonts w:ascii="Times New Roman" w:hAnsi="Times New Roman" w:cs="Times New Roman"/>
                <w:spacing w:val="-3"/>
                <w:w w:val="101"/>
                <w:sz w:val="26"/>
                <w:szCs w:val="26"/>
                <w:lang w:val="pt-BR"/>
              </w:rPr>
              <w:t>u</w:t>
            </w:r>
            <w:r w:rsidRPr="00DE6526">
              <w:rPr>
                <w:rFonts w:ascii="Times New Roman" w:hAnsi="Times New Roman" w:cs="Times New Roman"/>
                <w:spacing w:val="1"/>
                <w:w w:val="102"/>
                <w:sz w:val="26"/>
                <w:szCs w:val="26"/>
                <w:lang w:val="pt-BR"/>
              </w:rPr>
              <w:t>t</w:t>
            </w:r>
            <w:r w:rsidRPr="00DE6526">
              <w:rPr>
                <w:rFonts w:ascii="Times New Roman" w:hAnsi="Times New Roman" w:cs="Times New Roman"/>
                <w:w w:val="102"/>
                <w:sz w:val="26"/>
                <w:szCs w:val="26"/>
                <w:lang w:val="pt-BR"/>
              </w:rPr>
              <w:t>a</w:t>
            </w:r>
          </w:p>
          <w:p w:rsidR="00791900" w:rsidRPr="00DE6526" w:rsidRDefault="00791900" w:rsidP="005A332B">
            <w:pPr>
              <w:widowControl w:val="0"/>
              <w:autoSpaceDE w:val="0"/>
              <w:autoSpaceDN w:val="0"/>
              <w:adjustRightInd w:val="0"/>
              <w:spacing w:before="3" w:after="0" w:line="240" w:lineRule="auto"/>
              <w:ind w:left="95" w:right="-20"/>
              <w:jc w:val="both"/>
              <w:rPr>
                <w:rFonts w:ascii="Times New Roman" w:hAnsi="Times New Roman" w:cs="Times New Roman"/>
                <w:sz w:val="24"/>
                <w:szCs w:val="24"/>
                <w:lang w:val="pt-BR"/>
              </w:rPr>
            </w:pPr>
            <w:r w:rsidRPr="00DE6526">
              <w:rPr>
                <w:rFonts w:ascii="Times New Roman" w:hAnsi="Times New Roman" w:cs="Times New Roman"/>
                <w:spacing w:val="1"/>
                <w:w w:val="102"/>
                <w:sz w:val="26"/>
                <w:szCs w:val="26"/>
                <w:lang w:val="pt-BR"/>
              </w:rPr>
              <w:t>C</w:t>
            </w:r>
            <w:r w:rsidRPr="00DE6526">
              <w:rPr>
                <w:rFonts w:ascii="Times New Roman" w:hAnsi="Times New Roman" w:cs="Times New Roman"/>
                <w:spacing w:val="-1"/>
                <w:w w:val="101"/>
                <w:sz w:val="26"/>
                <w:szCs w:val="26"/>
                <w:lang w:val="pt-BR"/>
              </w:rPr>
              <w:t>F</w:t>
            </w:r>
            <w:r w:rsidRPr="00DE6526">
              <w:rPr>
                <w:rFonts w:ascii="Times New Roman" w:hAnsi="Times New Roman" w:cs="Times New Roman"/>
                <w:w w:val="101"/>
                <w:sz w:val="26"/>
                <w:szCs w:val="26"/>
                <w:lang w:val="pt-BR"/>
              </w:rPr>
              <w:t>P</w:t>
            </w:r>
            <w:r w:rsidRPr="00DE6526">
              <w:rPr>
                <w:rFonts w:ascii="Times New Roman" w:hAnsi="Times New Roman" w:cs="Times New Roman"/>
                <w:spacing w:val="-1"/>
                <w:sz w:val="26"/>
                <w:szCs w:val="26"/>
                <w:lang w:val="pt-BR"/>
              </w:rPr>
              <w:t xml:space="preserve"> </w:t>
            </w:r>
            <w:r w:rsidRPr="00DE6526">
              <w:rPr>
                <w:rFonts w:ascii="Times New Roman" w:hAnsi="Times New Roman" w:cs="Times New Roman"/>
                <w:spacing w:val="1"/>
                <w:w w:val="102"/>
                <w:sz w:val="26"/>
                <w:szCs w:val="26"/>
                <w:lang w:val="pt-BR"/>
              </w:rPr>
              <w:t>tit</w:t>
            </w:r>
            <w:r w:rsidRPr="00DE6526">
              <w:rPr>
                <w:rFonts w:ascii="Times New Roman" w:hAnsi="Times New Roman" w:cs="Times New Roman"/>
                <w:spacing w:val="-3"/>
                <w:w w:val="101"/>
                <w:sz w:val="26"/>
                <w:szCs w:val="26"/>
                <w:lang w:val="pt-BR"/>
              </w:rPr>
              <w:t>u</w:t>
            </w:r>
            <w:r w:rsidRPr="00DE6526">
              <w:rPr>
                <w:rFonts w:ascii="Times New Roman" w:hAnsi="Times New Roman" w:cs="Times New Roman"/>
                <w:spacing w:val="1"/>
                <w:w w:val="102"/>
                <w:sz w:val="26"/>
                <w:szCs w:val="26"/>
                <w:lang w:val="pt-BR"/>
              </w:rPr>
              <w:t>l</w:t>
            </w:r>
            <w:r w:rsidRPr="00DE6526">
              <w:rPr>
                <w:rFonts w:ascii="Times New Roman" w:hAnsi="Times New Roman" w:cs="Times New Roman"/>
                <w:spacing w:val="-2"/>
                <w:w w:val="102"/>
                <w:sz w:val="26"/>
                <w:szCs w:val="26"/>
                <w:lang w:val="pt-BR"/>
              </w:rPr>
              <w:t>a</w:t>
            </w:r>
            <w:r w:rsidRPr="00DE6526">
              <w:rPr>
                <w:rFonts w:ascii="Times New Roman" w:hAnsi="Times New Roman" w:cs="Times New Roman"/>
                <w:w w:val="101"/>
                <w:sz w:val="26"/>
                <w:szCs w:val="26"/>
                <w:lang w:val="pt-BR"/>
              </w:rPr>
              <w:t>r</w:t>
            </w:r>
          </w:p>
        </w:tc>
        <w:tc>
          <w:tcPr>
            <w:tcW w:w="1884" w:type="dxa"/>
            <w:tcBorders>
              <w:top w:val="single" w:sz="4" w:space="0" w:color="000000"/>
              <w:left w:val="single" w:sz="4" w:space="0" w:color="000000"/>
              <w:bottom w:val="single" w:sz="4" w:space="0" w:color="000000"/>
              <w:right w:val="single" w:sz="4" w:space="0" w:color="000000"/>
            </w:tcBorders>
          </w:tcPr>
          <w:p w:rsidR="00791900" w:rsidRDefault="00791900" w:rsidP="005A332B">
            <w:pPr>
              <w:widowControl w:val="0"/>
              <w:autoSpaceDE w:val="0"/>
              <w:autoSpaceDN w:val="0"/>
              <w:adjustRightInd w:val="0"/>
              <w:spacing w:after="0" w:line="280" w:lineRule="exact"/>
              <w:ind w:left="97" w:right="-20"/>
              <w:jc w:val="center"/>
              <w:rPr>
                <w:rFonts w:ascii="Times New Roman" w:hAnsi="Times New Roman" w:cs="Times New Roman"/>
                <w:sz w:val="24"/>
                <w:szCs w:val="24"/>
              </w:rPr>
            </w:pPr>
            <w:r>
              <w:rPr>
                <w:rFonts w:ascii="Times New Roman" w:hAnsi="Times New Roman" w:cs="Times New Roman"/>
                <w:spacing w:val="-2"/>
                <w:w w:val="101"/>
                <w:sz w:val="26"/>
                <w:szCs w:val="26"/>
              </w:rPr>
              <w:t>I</w:t>
            </w:r>
            <w:r>
              <w:rPr>
                <w:rFonts w:ascii="Times New Roman" w:hAnsi="Times New Roman" w:cs="Times New Roman"/>
                <w:w w:val="101"/>
                <w:sz w:val="26"/>
                <w:szCs w:val="26"/>
              </w:rPr>
              <w:t>n</w:t>
            </w:r>
            <w:r>
              <w:rPr>
                <w:rFonts w:ascii="Times New Roman" w:hAnsi="Times New Roman" w:cs="Times New Roman"/>
                <w:spacing w:val="1"/>
                <w:w w:val="102"/>
                <w:sz w:val="26"/>
                <w:szCs w:val="26"/>
              </w:rPr>
              <w:t>l</w:t>
            </w:r>
            <w:r>
              <w:rPr>
                <w:rFonts w:ascii="Times New Roman" w:hAnsi="Times New Roman" w:cs="Times New Roman"/>
                <w:w w:val="101"/>
                <w:sz w:val="26"/>
                <w:szCs w:val="26"/>
              </w:rPr>
              <w:t>o</w:t>
            </w:r>
            <w:r>
              <w:rPr>
                <w:rFonts w:ascii="Times New Roman" w:hAnsi="Times New Roman" w:cs="Times New Roman"/>
                <w:w w:val="102"/>
                <w:sz w:val="26"/>
                <w:szCs w:val="26"/>
              </w:rPr>
              <w:t>c</w:t>
            </w:r>
            <w:r>
              <w:rPr>
                <w:rFonts w:ascii="Times New Roman" w:hAnsi="Times New Roman" w:cs="Times New Roman"/>
                <w:spacing w:val="-3"/>
                <w:w w:val="101"/>
                <w:sz w:val="26"/>
                <w:szCs w:val="26"/>
              </w:rPr>
              <w:t>u</w:t>
            </w:r>
            <w:r>
              <w:rPr>
                <w:rFonts w:ascii="Times New Roman" w:hAnsi="Times New Roman" w:cs="Times New Roman"/>
                <w:spacing w:val="1"/>
                <w:w w:val="102"/>
                <w:sz w:val="26"/>
                <w:szCs w:val="26"/>
              </w:rPr>
              <w:t>it</w:t>
            </w:r>
            <w:r>
              <w:rPr>
                <w:rFonts w:ascii="Times New Roman" w:hAnsi="Times New Roman" w:cs="Times New Roman"/>
                <w:w w:val="101"/>
                <w:sz w:val="26"/>
                <w:szCs w:val="26"/>
              </w:rPr>
              <w:t>or</w:t>
            </w:r>
          </w:p>
        </w:tc>
      </w:tr>
      <w:tr w:rsidR="002519F4" w:rsidRPr="00DE6526" w:rsidTr="002E137A">
        <w:tblPrEx>
          <w:tblCellMar>
            <w:top w:w="0" w:type="dxa"/>
            <w:left w:w="0" w:type="dxa"/>
            <w:bottom w:w="0" w:type="dxa"/>
            <w:right w:w="0" w:type="dxa"/>
          </w:tblCellMar>
        </w:tblPrEx>
        <w:trPr>
          <w:trHeight w:hRule="exact" w:val="4249"/>
        </w:trPr>
        <w:tc>
          <w:tcPr>
            <w:tcW w:w="451" w:type="dxa"/>
            <w:tcBorders>
              <w:top w:val="single" w:sz="4" w:space="0" w:color="000000"/>
              <w:left w:val="single" w:sz="4" w:space="0" w:color="000000"/>
              <w:bottom w:val="single" w:sz="4" w:space="0" w:color="000000"/>
              <w:right w:val="single" w:sz="4" w:space="0" w:color="000000"/>
            </w:tcBorders>
          </w:tcPr>
          <w:p w:rsidR="002519F4" w:rsidRPr="00172F68" w:rsidRDefault="002519F4">
            <w:pPr>
              <w:widowControl w:val="0"/>
              <w:autoSpaceDE w:val="0"/>
              <w:autoSpaceDN w:val="0"/>
              <w:adjustRightInd w:val="0"/>
              <w:spacing w:after="0" w:line="280" w:lineRule="exact"/>
              <w:ind w:left="97" w:right="-20"/>
              <w:rPr>
                <w:rFonts w:ascii="Times New Roman" w:hAnsi="Times New Roman" w:cs="Times New Roman"/>
                <w:b/>
                <w:bCs/>
                <w:spacing w:val="-2"/>
                <w:w w:val="101"/>
                <w:sz w:val="26"/>
                <w:szCs w:val="26"/>
              </w:rPr>
            </w:pPr>
            <w:r w:rsidRPr="00172F68">
              <w:rPr>
                <w:rFonts w:ascii="Times New Roman" w:hAnsi="Times New Roman" w:cs="Times New Roman"/>
                <w:b/>
                <w:bCs/>
                <w:spacing w:val="-2"/>
                <w:w w:val="101"/>
                <w:sz w:val="26"/>
                <w:szCs w:val="26"/>
              </w:rPr>
              <w:t>1.</w:t>
            </w:r>
          </w:p>
        </w:tc>
        <w:tc>
          <w:tcPr>
            <w:tcW w:w="2403" w:type="dxa"/>
            <w:tcBorders>
              <w:top w:val="single" w:sz="4" w:space="0" w:color="000000"/>
              <w:left w:val="single" w:sz="4" w:space="0" w:color="000000"/>
              <w:bottom w:val="single" w:sz="4" w:space="0" w:color="000000"/>
              <w:right w:val="single" w:sz="4" w:space="0" w:color="000000"/>
            </w:tcBorders>
          </w:tcPr>
          <w:p w:rsidR="002519F4" w:rsidRPr="005A332B" w:rsidRDefault="00420A05" w:rsidP="0058202A">
            <w:pPr>
              <w:widowControl w:val="0"/>
              <w:autoSpaceDE w:val="0"/>
              <w:autoSpaceDN w:val="0"/>
              <w:adjustRightInd w:val="0"/>
              <w:spacing w:after="0" w:line="280" w:lineRule="exact"/>
              <w:ind w:right="-20"/>
              <w:rPr>
                <w:rFonts w:ascii="Times New Roman" w:hAnsi="Times New Roman" w:cs="Times New Roman"/>
                <w:b/>
                <w:bCs/>
                <w:spacing w:val="1"/>
                <w:w w:val="101"/>
                <w:sz w:val="26"/>
                <w:szCs w:val="26"/>
              </w:rPr>
            </w:pPr>
            <w:r w:rsidRPr="005A332B">
              <w:rPr>
                <w:rFonts w:ascii="Times New Roman" w:hAnsi="Times New Roman" w:cs="Times New Roman"/>
                <w:b/>
                <w:bCs/>
                <w:lang w:val="ro-RO"/>
              </w:rPr>
              <w:t>Cererea pentru deschidere de credite bugetare</w:t>
            </w:r>
          </w:p>
          <w:p w:rsidR="002519F4" w:rsidRPr="005A332B" w:rsidRDefault="002519F4">
            <w:pPr>
              <w:widowControl w:val="0"/>
              <w:autoSpaceDE w:val="0"/>
              <w:autoSpaceDN w:val="0"/>
              <w:adjustRightInd w:val="0"/>
              <w:spacing w:after="0" w:line="280" w:lineRule="exact"/>
              <w:ind w:left="95" w:right="-20"/>
              <w:rPr>
                <w:rFonts w:ascii="Times New Roman" w:hAnsi="Times New Roman" w:cs="Times New Roman"/>
                <w:b/>
                <w:bCs/>
                <w:spacing w:val="1"/>
                <w:w w:val="101"/>
                <w:sz w:val="26"/>
                <w:szCs w:val="26"/>
              </w:rPr>
            </w:pPr>
          </w:p>
          <w:p w:rsidR="002519F4" w:rsidRDefault="002519F4">
            <w:pPr>
              <w:widowControl w:val="0"/>
              <w:autoSpaceDE w:val="0"/>
              <w:autoSpaceDN w:val="0"/>
              <w:adjustRightInd w:val="0"/>
              <w:spacing w:after="0" w:line="280" w:lineRule="exact"/>
              <w:ind w:left="95" w:right="-20"/>
              <w:rPr>
                <w:rFonts w:ascii="Times New Roman" w:hAnsi="Times New Roman" w:cs="Times New Roman"/>
                <w:spacing w:val="1"/>
                <w:w w:val="101"/>
                <w:sz w:val="26"/>
                <w:szCs w:val="26"/>
              </w:rPr>
            </w:pPr>
          </w:p>
          <w:p w:rsidR="002519F4" w:rsidRDefault="002519F4">
            <w:pPr>
              <w:widowControl w:val="0"/>
              <w:autoSpaceDE w:val="0"/>
              <w:autoSpaceDN w:val="0"/>
              <w:adjustRightInd w:val="0"/>
              <w:spacing w:after="0" w:line="280" w:lineRule="exact"/>
              <w:ind w:left="95" w:right="-20"/>
              <w:rPr>
                <w:rFonts w:ascii="Times New Roman" w:hAnsi="Times New Roman" w:cs="Times New Roman"/>
                <w:spacing w:val="1"/>
                <w:w w:val="101"/>
                <w:sz w:val="26"/>
                <w:szCs w:val="26"/>
              </w:rPr>
            </w:pPr>
          </w:p>
          <w:p w:rsidR="002519F4" w:rsidRDefault="002519F4">
            <w:pPr>
              <w:widowControl w:val="0"/>
              <w:autoSpaceDE w:val="0"/>
              <w:autoSpaceDN w:val="0"/>
              <w:adjustRightInd w:val="0"/>
              <w:spacing w:after="0" w:line="280" w:lineRule="exact"/>
              <w:ind w:left="95" w:right="-20"/>
              <w:rPr>
                <w:rFonts w:ascii="Times New Roman" w:hAnsi="Times New Roman" w:cs="Times New Roman"/>
                <w:spacing w:val="1"/>
                <w:w w:val="101"/>
                <w:sz w:val="26"/>
                <w:szCs w:val="26"/>
              </w:rPr>
            </w:pPr>
          </w:p>
          <w:p w:rsidR="002519F4" w:rsidRDefault="002519F4">
            <w:pPr>
              <w:widowControl w:val="0"/>
              <w:autoSpaceDE w:val="0"/>
              <w:autoSpaceDN w:val="0"/>
              <w:adjustRightInd w:val="0"/>
              <w:spacing w:after="0" w:line="280" w:lineRule="exact"/>
              <w:ind w:left="95" w:right="-20"/>
              <w:rPr>
                <w:rFonts w:ascii="Times New Roman" w:hAnsi="Times New Roman" w:cs="Times New Roman"/>
                <w:spacing w:val="1"/>
                <w:w w:val="101"/>
                <w:sz w:val="26"/>
                <w:szCs w:val="26"/>
              </w:rPr>
            </w:pPr>
          </w:p>
          <w:p w:rsidR="002519F4" w:rsidRDefault="002519F4">
            <w:pPr>
              <w:widowControl w:val="0"/>
              <w:autoSpaceDE w:val="0"/>
              <w:autoSpaceDN w:val="0"/>
              <w:adjustRightInd w:val="0"/>
              <w:spacing w:after="0" w:line="280" w:lineRule="exact"/>
              <w:ind w:left="95" w:right="-20"/>
              <w:rPr>
                <w:rFonts w:ascii="Times New Roman" w:hAnsi="Times New Roman" w:cs="Times New Roman"/>
                <w:spacing w:val="1"/>
                <w:w w:val="101"/>
                <w:sz w:val="26"/>
                <w:szCs w:val="26"/>
              </w:rPr>
            </w:pPr>
          </w:p>
          <w:p w:rsidR="002519F4" w:rsidRDefault="002519F4">
            <w:pPr>
              <w:widowControl w:val="0"/>
              <w:autoSpaceDE w:val="0"/>
              <w:autoSpaceDN w:val="0"/>
              <w:adjustRightInd w:val="0"/>
              <w:spacing w:after="0" w:line="280" w:lineRule="exact"/>
              <w:ind w:left="95" w:right="-20"/>
              <w:rPr>
                <w:rFonts w:ascii="Times New Roman" w:hAnsi="Times New Roman" w:cs="Times New Roman"/>
                <w:spacing w:val="1"/>
                <w:w w:val="101"/>
                <w:sz w:val="26"/>
                <w:szCs w:val="26"/>
              </w:rPr>
            </w:pPr>
          </w:p>
          <w:p w:rsidR="002519F4" w:rsidRDefault="002519F4">
            <w:pPr>
              <w:widowControl w:val="0"/>
              <w:autoSpaceDE w:val="0"/>
              <w:autoSpaceDN w:val="0"/>
              <w:adjustRightInd w:val="0"/>
              <w:spacing w:after="0" w:line="280" w:lineRule="exact"/>
              <w:ind w:left="95" w:right="-20"/>
              <w:rPr>
                <w:rFonts w:ascii="Times New Roman" w:hAnsi="Times New Roman" w:cs="Times New Roman"/>
                <w:spacing w:val="1"/>
                <w:w w:val="101"/>
                <w:sz w:val="26"/>
                <w:szCs w:val="26"/>
              </w:rPr>
            </w:pPr>
          </w:p>
          <w:p w:rsidR="002519F4" w:rsidRDefault="002519F4">
            <w:pPr>
              <w:widowControl w:val="0"/>
              <w:autoSpaceDE w:val="0"/>
              <w:autoSpaceDN w:val="0"/>
              <w:adjustRightInd w:val="0"/>
              <w:spacing w:after="0" w:line="280" w:lineRule="exact"/>
              <w:ind w:left="95" w:right="-20"/>
              <w:rPr>
                <w:rFonts w:ascii="Times New Roman" w:hAnsi="Times New Roman" w:cs="Times New Roman"/>
                <w:spacing w:val="1"/>
                <w:w w:val="101"/>
                <w:sz w:val="26"/>
                <w:szCs w:val="26"/>
              </w:rPr>
            </w:pPr>
          </w:p>
          <w:p w:rsidR="002519F4" w:rsidRDefault="002519F4">
            <w:pPr>
              <w:widowControl w:val="0"/>
              <w:autoSpaceDE w:val="0"/>
              <w:autoSpaceDN w:val="0"/>
              <w:adjustRightInd w:val="0"/>
              <w:spacing w:after="0" w:line="280" w:lineRule="exact"/>
              <w:ind w:left="95" w:right="-20"/>
              <w:rPr>
                <w:rFonts w:ascii="Times New Roman" w:hAnsi="Times New Roman" w:cs="Times New Roman"/>
                <w:spacing w:val="1"/>
                <w:w w:val="101"/>
                <w:sz w:val="26"/>
                <w:szCs w:val="26"/>
              </w:rPr>
            </w:pPr>
          </w:p>
        </w:tc>
        <w:tc>
          <w:tcPr>
            <w:tcW w:w="3690" w:type="dxa"/>
            <w:tcBorders>
              <w:top w:val="single" w:sz="4" w:space="0" w:color="000000"/>
              <w:left w:val="single" w:sz="4" w:space="0" w:color="000000"/>
              <w:bottom w:val="single" w:sz="4" w:space="0" w:color="000000"/>
              <w:right w:val="single" w:sz="2" w:space="0" w:color="000000"/>
            </w:tcBorders>
          </w:tcPr>
          <w:p w:rsidR="00420A05" w:rsidRPr="00FF5172" w:rsidRDefault="00420A05" w:rsidP="00420A05">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sz w:val="24"/>
                <w:szCs w:val="24"/>
                <w:lang w:val="ro-RO"/>
              </w:rPr>
              <w:t> </w:t>
            </w:r>
            <w:r w:rsidRPr="00FF5172">
              <w:rPr>
                <w:rFonts w:ascii="Times New Roman" w:hAnsi="Times New Roman" w:cs="Times New Roman"/>
                <w:lang w:val="ro-RO"/>
              </w:rPr>
              <w:t>- nota de fundamentare pentru solicitarea deschiderii de credite pe baza de elemente de legislatie specifice fiecarui ordonator;</w:t>
            </w:r>
          </w:p>
          <w:p w:rsidR="00420A05" w:rsidRPr="00FF5172" w:rsidRDefault="00420A05" w:rsidP="00420A05">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solicitarile ordonatorilor: principali, secundari si/sau tertiari, dupa caz, pentru repartizarea de credite bugetare;</w:t>
            </w:r>
          </w:p>
          <w:p w:rsidR="00420A05" w:rsidRPr="00FF5172" w:rsidRDefault="00420A05" w:rsidP="00420A05">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situatia creditelor bugetare deschise anterior si neutilizate.</w:t>
            </w:r>
          </w:p>
          <w:p w:rsidR="002519F4" w:rsidRPr="00DE6526" w:rsidRDefault="00420A05" w:rsidP="00420A05">
            <w:pPr>
              <w:widowControl w:val="0"/>
              <w:autoSpaceDE w:val="0"/>
              <w:autoSpaceDN w:val="0"/>
              <w:adjustRightInd w:val="0"/>
              <w:spacing w:before="3" w:after="0" w:line="240" w:lineRule="auto"/>
              <w:ind w:left="95" w:right="-20"/>
              <w:rPr>
                <w:rFonts w:ascii="Times New Roman" w:hAnsi="Times New Roman" w:cs="Times New Roman"/>
                <w:sz w:val="24"/>
                <w:szCs w:val="24"/>
                <w:lang w:val="it-IT"/>
              </w:rPr>
            </w:pPr>
            <w:r w:rsidRPr="00FF5172">
              <w:rPr>
                <w:rFonts w:ascii="Times New Roman" w:hAnsi="Times New Roman" w:cs="Times New Roman"/>
                <w:sz w:val="24"/>
                <w:szCs w:val="24"/>
                <w:lang w:val="ro-RO"/>
              </w:rPr>
              <w:t> </w:t>
            </w:r>
          </w:p>
        </w:tc>
        <w:tc>
          <w:tcPr>
            <w:tcW w:w="3690" w:type="dxa"/>
            <w:tcBorders>
              <w:top w:val="single" w:sz="4" w:space="0" w:color="000000"/>
              <w:left w:val="single" w:sz="2" w:space="0" w:color="000000"/>
              <w:bottom w:val="single" w:sz="4" w:space="0" w:color="000000"/>
              <w:right w:val="single" w:sz="4" w:space="0" w:color="000000"/>
            </w:tcBorders>
          </w:tcPr>
          <w:p w:rsidR="00420A05" w:rsidRPr="00FF5172" w:rsidRDefault="00420A05" w:rsidP="00420A05">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xml:space="preserve">   </w:t>
            </w:r>
            <w:r w:rsidRPr="00FF5172">
              <w:rPr>
                <w:rFonts w:ascii="Times New Roman" w:hAnsi="Times New Roman" w:cs="Times New Roman"/>
                <w:u w:val="single"/>
                <w:lang w:val="ro-RO"/>
              </w:rPr>
              <w:t>Se verifica:</w:t>
            </w:r>
          </w:p>
          <w:p w:rsidR="00420A05" w:rsidRPr="00FF5172" w:rsidRDefault="00420A05" w:rsidP="007A6EDB">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incadrarea creditelor bugetare solicitate in prevederile bugetului ordonatorului principal de credite, repartizate pe trimestre si luni si detaliate conform clasificatiei bugetare;</w:t>
            </w:r>
          </w:p>
          <w:p w:rsidR="00420A05" w:rsidRPr="00FF5172" w:rsidRDefault="00420A05" w:rsidP="007A6EDB">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daca sumele solicitate sunt stabilite si in functie de creditele deschise neutilizate;</w:t>
            </w:r>
          </w:p>
          <w:p w:rsidR="00420A05" w:rsidRPr="00FF5172" w:rsidRDefault="00420A05" w:rsidP="007A6EDB">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daca cererea pentru deschiderea de credite se incadreaza in limitele de cheltuieli aprobate de Guvern;</w:t>
            </w:r>
          </w:p>
          <w:p w:rsidR="00420A05" w:rsidRPr="00FF5172" w:rsidRDefault="00420A05" w:rsidP="007A6EDB">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existenta justificarilor prin care ordonatorul probeaza ca nu va inregistra in sold sume neutilizate la finele perioadei pentru care se solicita deschiderea de credite bugetare.</w:t>
            </w:r>
          </w:p>
          <w:p w:rsidR="002519F4" w:rsidRPr="00DE6526" w:rsidRDefault="002519F4">
            <w:pPr>
              <w:widowControl w:val="0"/>
              <w:autoSpaceDE w:val="0"/>
              <w:autoSpaceDN w:val="0"/>
              <w:adjustRightInd w:val="0"/>
              <w:spacing w:after="0" w:line="280" w:lineRule="exact"/>
              <w:ind w:left="97" w:right="-20"/>
              <w:rPr>
                <w:rFonts w:ascii="Times New Roman" w:hAnsi="Times New Roman" w:cs="Times New Roman"/>
                <w:spacing w:val="-2"/>
                <w:w w:val="101"/>
                <w:sz w:val="26"/>
                <w:szCs w:val="26"/>
                <w:lang w:val="ro-RO"/>
              </w:rPr>
            </w:pPr>
          </w:p>
        </w:tc>
        <w:tc>
          <w:tcPr>
            <w:tcW w:w="1800" w:type="dxa"/>
            <w:tcBorders>
              <w:top w:val="single" w:sz="4" w:space="0" w:color="000000"/>
              <w:left w:val="single" w:sz="4" w:space="0" w:color="000000"/>
              <w:bottom w:val="single" w:sz="4" w:space="0" w:color="000000"/>
              <w:right w:val="single" w:sz="4" w:space="0" w:color="000000"/>
            </w:tcBorders>
          </w:tcPr>
          <w:p w:rsidR="002519F4" w:rsidRPr="00E65B43" w:rsidRDefault="00E63DF8">
            <w:pPr>
              <w:widowControl w:val="0"/>
              <w:autoSpaceDE w:val="0"/>
              <w:autoSpaceDN w:val="0"/>
              <w:adjustRightInd w:val="0"/>
              <w:spacing w:after="0" w:line="280" w:lineRule="exact"/>
              <w:ind w:left="95" w:right="-20"/>
              <w:rPr>
                <w:rFonts w:ascii="Times New Roman" w:hAnsi="Times New Roman" w:cs="Times New Roman"/>
                <w:spacing w:val="-1"/>
                <w:w w:val="101"/>
                <w:lang w:val="ro-RO"/>
              </w:rPr>
            </w:pPr>
            <w:r>
              <w:rPr>
                <w:rFonts w:ascii="Times New Roman" w:hAnsi="Times New Roman" w:cs="Times New Roman"/>
                <w:spacing w:val="-1"/>
                <w:w w:val="101"/>
                <w:lang w:val="ro-RO"/>
              </w:rPr>
              <w:t>HANDREA CATALINA-VIORICA</w:t>
            </w:r>
          </w:p>
        </w:tc>
        <w:tc>
          <w:tcPr>
            <w:tcW w:w="1884" w:type="dxa"/>
            <w:tcBorders>
              <w:top w:val="single" w:sz="4" w:space="0" w:color="000000"/>
              <w:left w:val="single" w:sz="4" w:space="0" w:color="000000"/>
              <w:bottom w:val="single" w:sz="4" w:space="0" w:color="000000"/>
              <w:right w:val="single" w:sz="4" w:space="0" w:color="000000"/>
            </w:tcBorders>
          </w:tcPr>
          <w:p w:rsidR="002519F4" w:rsidRPr="005A2445" w:rsidRDefault="00E63DF8" w:rsidP="005A332B">
            <w:pPr>
              <w:widowControl w:val="0"/>
              <w:autoSpaceDE w:val="0"/>
              <w:autoSpaceDN w:val="0"/>
              <w:adjustRightInd w:val="0"/>
              <w:spacing w:after="0" w:line="280" w:lineRule="exact"/>
              <w:ind w:left="97" w:right="-20"/>
              <w:rPr>
                <w:rFonts w:ascii="Times New Roman" w:hAnsi="Times New Roman" w:cs="Times New Roman"/>
                <w:spacing w:val="-2"/>
                <w:w w:val="101"/>
                <w:lang w:val="ro-RO"/>
              </w:rPr>
            </w:pPr>
            <w:r>
              <w:rPr>
                <w:rFonts w:ascii="Times New Roman" w:hAnsi="Times New Roman" w:cs="Times New Roman"/>
                <w:spacing w:val="-2"/>
                <w:w w:val="101"/>
                <w:lang w:val="ro-RO"/>
              </w:rPr>
              <w:t>SANDU DANIELA</w:t>
            </w:r>
          </w:p>
        </w:tc>
      </w:tr>
      <w:tr w:rsidR="00420A05" w:rsidTr="0038511D">
        <w:tblPrEx>
          <w:tblCellMar>
            <w:top w:w="0" w:type="dxa"/>
            <w:left w:w="0" w:type="dxa"/>
            <w:bottom w:w="0" w:type="dxa"/>
            <w:right w:w="0" w:type="dxa"/>
          </w:tblCellMar>
        </w:tblPrEx>
        <w:trPr>
          <w:trHeight w:hRule="exact" w:val="914"/>
        </w:trPr>
        <w:tc>
          <w:tcPr>
            <w:tcW w:w="451" w:type="dxa"/>
            <w:tcBorders>
              <w:top w:val="single" w:sz="4" w:space="0" w:color="000000"/>
              <w:left w:val="single" w:sz="4" w:space="0" w:color="000000"/>
              <w:bottom w:val="single" w:sz="4" w:space="0" w:color="auto"/>
              <w:right w:val="single" w:sz="4" w:space="0" w:color="000000"/>
            </w:tcBorders>
          </w:tcPr>
          <w:p w:rsidR="00420A05" w:rsidRPr="00420A05" w:rsidRDefault="00420A05" w:rsidP="004B7F0C">
            <w:pPr>
              <w:widowControl w:val="0"/>
              <w:autoSpaceDE w:val="0"/>
              <w:autoSpaceDN w:val="0"/>
              <w:adjustRightInd w:val="0"/>
              <w:spacing w:after="0" w:line="280" w:lineRule="exact"/>
              <w:ind w:left="97" w:right="-20"/>
              <w:rPr>
                <w:rFonts w:ascii="Times New Roman" w:hAnsi="Times New Roman" w:cs="Times New Roman"/>
                <w:spacing w:val="-2"/>
                <w:w w:val="101"/>
                <w:sz w:val="26"/>
                <w:szCs w:val="26"/>
              </w:rPr>
            </w:pPr>
            <w:r>
              <w:rPr>
                <w:rFonts w:ascii="Times New Roman" w:hAnsi="Times New Roman" w:cs="Times New Roman"/>
                <w:spacing w:val="-2"/>
                <w:w w:val="101"/>
                <w:sz w:val="26"/>
                <w:szCs w:val="26"/>
              </w:rPr>
              <w:t>N</w:t>
            </w:r>
            <w:r w:rsidRPr="00420A05">
              <w:rPr>
                <w:rFonts w:ascii="Times New Roman" w:hAnsi="Times New Roman" w:cs="Times New Roman"/>
                <w:spacing w:val="-2"/>
                <w:w w:val="101"/>
                <w:sz w:val="26"/>
                <w:szCs w:val="26"/>
              </w:rPr>
              <w:t>r</w:t>
            </w:r>
          </w:p>
          <w:p w:rsidR="00420A05" w:rsidRPr="00420A05" w:rsidRDefault="00420A05" w:rsidP="00420A05">
            <w:pPr>
              <w:widowControl w:val="0"/>
              <w:autoSpaceDE w:val="0"/>
              <w:autoSpaceDN w:val="0"/>
              <w:adjustRightInd w:val="0"/>
              <w:spacing w:after="0" w:line="280" w:lineRule="exact"/>
              <w:ind w:left="97" w:right="-20"/>
              <w:rPr>
                <w:rFonts w:ascii="Times New Roman" w:hAnsi="Times New Roman" w:cs="Times New Roman"/>
                <w:spacing w:val="-2"/>
                <w:w w:val="101"/>
                <w:sz w:val="26"/>
                <w:szCs w:val="26"/>
              </w:rPr>
            </w:pPr>
            <w:r w:rsidRPr="00420A05">
              <w:rPr>
                <w:rFonts w:ascii="Times New Roman" w:hAnsi="Times New Roman" w:cs="Times New Roman"/>
                <w:spacing w:val="-2"/>
                <w:w w:val="101"/>
                <w:sz w:val="26"/>
                <w:szCs w:val="26"/>
              </w:rPr>
              <w:t>crt</w:t>
            </w:r>
          </w:p>
        </w:tc>
        <w:tc>
          <w:tcPr>
            <w:tcW w:w="2403" w:type="dxa"/>
            <w:tcBorders>
              <w:top w:val="single" w:sz="4" w:space="0" w:color="000000"/>
              <w:left w:val="single" w:sz="4" w:space="0" w:color="000000"/>
              <w:bottom w:val="single" w:sz="4" w:space="0" w:color="auto"/>
              <w:right w:val="single" w:sz="4" w:space="0" w:color="000000"/>
            </w:tcBorders>
          </w:tcPr>
          <w:p w:rsidR="00420A05" w:rsidRPr="00420A05" w:rsidRDefault="00420A05" w:rsidP="004B7F0C">
            <w:pPr>
              <w:widowControl w:val="0"/>
              <w:autoSpaceDE w:val="0"/>
              <w:autoSpaceDN w:val="0"/>
              <w:adjustRightInd w:val="0"/>
              <w:spacing w:after="0" w:line="280" w:lineRule="exact"/>
              <w:ind w:left="95" w:right="-20"/>
              <w:rPr>
                <w:rFonts w:ascii="Times New Roman" w:hAnsi="Times New Roman" w:cs="Times New Roman"/>
                <w:spacing w:val="1"/>
                <w:w w:val="101"/>
                <w:sz w:val="26"/>
                <w:szCs w:val="26"/>
              </w:rPr>
            </w:pPr>
            <w:r>
              <w:rPr>
                <w:rFonts w:ascii="Times New Roman" w:hAnsi="Times New Roman" w:cs="Times New Roman"/>
                <w:spacing w:val="1"/>
                <w:w w:val="101"/>
                <w:sz w:val="26"/>
                <w:szCs w:val="26"/>
              </w:rPr>
              <w:t>O</w:t>
            </w:r>
            <w:r w:rsidRPr="00420A05">
              <w:rPr>
                <w:rFonts w:ascii="Times New Roman" w:hAnsi="Times New Roman" w:cs="Times New Roman"/>
                <w:spacing w:val="1"/>
                <w:w w:val="101"/>
                <w:sz w:val="26"/>
                <w:szCs w:val="26"/>
              </w:rPr>
              <w:t>pe</w:t>
            </w:r>
            <w:r>
              <w:rPr>
                <w:rFonts w:ascii="Times New Roman" w:hAnsi="Times New Roman" w:cs="Times New Roman"/>
                <w:spacing w:val="1"/>
                <w:w w:val="101"/>
                <w:sz w:val="26"/>
                <w:szCs w:val="26"/>
              </w:rPr>
              <w:t>r</w:t>
            </w:r>
            <w:r w:rsidRPr="00420A05">
              <w:rPr>
                <w:rFonts w:ascii="Times New Roman" w:hAnsi="Times New Roman" w:cs="Times New Roman"/>
                <w:spacing w:val="1"/>
                <w:w w:val="101"/>
                <w:sz w:val="26"/>
                <w:szCs w:val="26"/>
              </w:rPr>
              <w:t xml:space="preserve">atiune supusa vizei de </w:t>
            </w:r>
            <w:r>
              <w:rPr>
                <w:rFonts w:ascii="Times New Roman" w:hAnsi="Times New Roman" w:cs="Times New Roman"/>
                <w:spacing w:val="1"/>
                <w:w w:val="101"/>
                <w:sz w:val="26"/>
                <w:szCs w:val="26"/>
              </w:rPr>
              <w:t>f</w:t>
            </w:r>
            <w:r w:rsidRPr="00420A05">
              <w:rPr>
                <w:rFonts w:ascii="Times New Roman" w:hAnsi="Times New Roman" w:cs="Times New Roman"/>
                <w:spacing w:val="1"/>
                <w:w w:val="101"/>
                <w:sz w:val="26"/>
                <w:szCs w:val="26"/>
              </w:rPr>
              <w:t>inanciar</w:t>
            </w:r>
          </w:p>
          <w:p w:rsidR="00420A05" w:rsidRPr="00420A05" w:rsidRDefault="00420A05" w:rsidP="00420A05">
            <w:pPr>
              <w:widowControl w:val="0"/>
              <w:autoSpaceDE w:val="0"/>
              <w:autoSpaceDN w:val="0"/>
              <w:adjustRightInd w:val="0"/>
              <w:spacing w:after="0" w:line="280" w:lineRule="exact"/>
              <w:ind w:left="95" w:right="-20"/>
              <w:rPr>
                <w:rFonts w:ascii="Times New Roman" w:hAnsi="Times New Roman" w:cs="Times New Roman"/>
                <w:spacing w:val="1"/>
                <w:w w:val="101"/>
                <w:sz w:val="26"/>
                <w:szCs w:val="26"/>
              </w:rPr>
            </w:pPr>
            <w:r w:rsidRPr="00420A05">
              <w:rPr>
                <w:rFonts w:ascii="Times New Roman" w:hAnsi="Times New Roman" w:cs="Times New Roman"/>
                <w:spacing w:val="1"/>
                <w:w w:val="101"/>
                <w:sz w:val="26"/>
                <w:szCs w:val="26"/>
              </w:rPr>
              <w:t>control p</w:t>
            </w:r>
            <w:r>
              <w:rPr>
                <w:rFonts w:ascii="Times New Roman" w:hAnsi="Times New Roman" w:cs="Times New Roman"/>
                <w:spacing w:val="1"/>
                <w:w w:val="101"/>
                <w:sz w:val="26"/>
                <w:szCs w:val="26"/>
              </w:rPr>
              <w:t>r</w:t>
            </w:r>
            <w:r w:rsidRPr="00420A05">
              <w:rPr>
                <w:rFonts w:ascii="Times New Roman" w:hAnsi="Times New Roman" w:cs="Times New Roman"/>
                <w:spacing w:val="1"/>
                <w:w w:val="101"/>
                <w:sz w:val="26"/>
                <w:szCs w:val="26"/>
              </w:rPr>
              <w:t>eventiv</w:t>
            </w:r>
          </w:p>
        </w:tc>
        <w:tc>
          <w:tcPr>
            <w:tcW w:w="3690" w:type="dxa"/>
            <w:tcBorders>
              <w:top w:val="single" w:sz="4" w:space="0" w:color="000000"/>
              <w:left w:val="single" w:sz="4" w:space="0" w:color="000000"/>
              <w:bottom w:val="single" w:sz="4" w:space="0" w:color="auto"/>
              <w:right w:val="single" w:sz="2" w:space="0" w:color="000000"/>
            </w:tcBorders>
          </w:tcPr>
          <w:p w:rsidR="00420A05" w:rsidRPr="00420A05" w:rsidRDefault="00420A05" w:rsidP="00420A05">
            <w:pPr>
              <w:tabs>
                <w:tab w:val="decimal" w:pos="0"/>
              </w:tabs>
              <w:adjustRightInd w:val="0"/>
              <w:spacing w:after="0" w:line="240" w:lineRule="auto"/>
              <w:rPr>
                <w:rFonts w:ascii="Times New Roman" w:hAnsi="Times New Roman" w:cs="Times New Roman"/>
                <w:sz w:val="24"/>
                <w:szCs w:val="24"/>
                <w:lang w:val="ro-RO"/>
              </w:rPr>
            </w:pPr>
            <w:r w:rsidRPr="00420A05">
              <w:rPr>
                <w:rFonts w:ascii="Times New Roman" w:hAnsi="Times New Roman" w:cs="Times New Roman"/>
                <w:sz w:val="24"/>
                <w:szCs w:val="24"/>
                <w:lang w:val="ro-RO"/>
              </w:rPr>
              <w:t>Acte justificative</w:t>
            </w:r>
          </w:p>
        </w:tc>
        <w:tc>
          <w:tcPr>
            <w:tcW w:w="3690" w:type="dxa"/>
            <w:tcBorders>
              <w:top w:val="single" w:sz="4" w:space="0" w:color="000000"/>
              <w:left w:val="single" w:sz="2" w:space="0" w:color="000000"/>
              <w:bottom w:val="single" w:sz="4" w:space="0" w:color="auto"/>
              <w:right w:val="single" w:sz="4" w:space="0" w:color="000000"/>
            </w:tcBorders>
          </w:tcPr>
          <w:p w:rsidR="00420A05" w:rsidRPr="00420A05" w:rsidRDefault="00420A05" w:rsidP="00420A05">
            <w:pPr>
              <w:tabs>
                <w:tab w:val="decimal" w:pos="0"/>
              </w:tabs>
              <w:adjustRightInd w:val="0"/>
              <w:spacing w:after="0" w:line="240" w:lineRule="auto"/>
              <w:rPr>
                <w:rFonts w:ascii="Times New Roman" w:hAnsi="Times New Roman" w:cs="Times New Roman"/>
                <w:lang w:val="ro-RO"/>
              </w:rPr>
            </w:pPr>
            <w:r w:rsidRPr="00420A05">
              <w:rPr>
                <w:rFonts w:ascii="Times New Roman" w:hAnsi="Times New Roman" w:cs="Times New Roman"/>
                <w:lang w:val="ro-RO"/>
              </w:rPr>
              <w:t>Obiective care se</w:t>
            </w:r>
          </w:p>
          <w:p w:rsidR="00420A05" w:rsidRPr="00420A05" w:rsidRDefault="00420A05" w:rsidP="00420A05">
            <w:pPr>
              <w:tabs>
                <w:tab w:val="decimal" w:pos="0"/>
              </w:tabs>
              <w:adjustRightInd w:val="0"/>
              <w:spacing w:after="0" w:line="240" w:lineRule="auto"/>
              <w:rPr>
                <w:rFonts w:ascii="Times New Roman" w:hAnsi="Times New Roman" w:cs="Times New Roman"/>
                <w:lang w:val="ro-RO"/>
              </w:rPr>
            </w:pPr>
            <w:r w:rsidRPr="00420A05">
              <w:rPr>
                <w:rFonts w:ascii="Times New Roman" w:hAnsi="Times New Roman" w:cs="Times New Roman"/>
                <w:lang w:val="ro-RO"/>
              </w:rPr>
              <w:t>urmaresc in controlul financiar-preventiv</w:t>
            </w:r>
          </w:p>
        </w:tc>
        <w:tc>
          <w:tcPr>
            <w:tcW w:w="1800" w:type="dxa"/>
            <w:tcBorders>
              <w:top w:val="single" w:sz="4" w:space="0" w:color="000000"/>
              <w:left w:val="single" w:sz="4" w:space="0" w:color="000000"/>
              <w:bottom w:val="single" w:sz="4" w:space="0" w:color="auto"/>
              <w:right w:val="single" w:sz="4" w:space="0" w:color="000000"/>
            </w:tcBorders>
          </w:tcPr>
          <w:p w:rsidR="00420A05" w:rsidRPr="00DE6526" w:rsidRDefault="00420A05" w:rsidP="004B7F0C">
            <w:pPr>
              <w:widowControl w:val="0"/>
              <w:autoSpaceDE w:val="0"/>
              <w:autoSpaceDN w:val="0"/>
              <w:adjustRightInd w:val="0"/>
              <w:spacing w:after="0" w:line="280" w:lineRule="exact"/>
              <w:ind w:left="95" w:right="-20"/>
              <w:rPr>
                <w:rFonts w:ascii="Times New Roman" w:hAnsi="Times New Roman" w:cs="Times New Roman"/>
                <w:spacing w:val="-1"/>
                <w:w w:val="101"/>
                <w:sz w:val="26"/>
                <w:szCs w:val="26"/>
                <w:lang w:val="pt-BR"/>
              </w:rPr>
            </w:pPr>
            <w:r w:rsidRPr="00DE6526">
              <w:rPr>
                <w:rFonts w:ascii="Times New Roman" w:hAnsi="Times New Roman" w:cs="Times New Roman"/>
                <w:spacing w:val="-1"/>
                <w:w w:val="101"/>
                <w:sz w:val="26"/>
                <w:szCs w:val="26"/>
                <w:lang w:val="pt-BR"/>
              </w:rPr>
              <w:t>Persoana</w:t>
            </w:r>
          </w:p>
          <w:p w:rsidR="00420A05" w:rsidRPr="00DE6526" w:rsidRDefault="00420A05" w:rsidP="00420A05">
            <w:pPr>
              <w:widowControl w:val="0"/>
              <w:autoSpaceDE w:val="0"/>
              <w:autoSpaceDN w:val="0"/>
              <w:adjustRightInd w:val="0"/>
              <w:spacing w:after="0" w:line="280" w:lineRule="exact"/>
              <w:ind w:left="95" w:right="-20"/>
              <w:rPr>
                <w:rFonts w:ascii="Times New Roman" w:hAnsi="Times New Roman" w:cs="Times New Roman"/>
                <w:spacing w:val="-1"/>
                <w:w w:val="101"/>
                <w:sz w:val="26"/>
                <w:szCs w:val="26"/>
                <w:lang w:val="pt-BR"/>
              </w:rPr>
            </w:pPr>
            <w:r w:rsidRPr="00DE6526">
              <w:rPr>
                <w:rFonts w:ascii="Times New Roman" w:hAnsi="Times New Roman" w:cs="Times New Roman"/>
                <w:spacing w:val="-1"/>
                <w:w w:val="101"/>
                <w:sz w:val="26"/>
                <w:szCs w:val="26"/>
                <w:lang w:val="pt-BR"/>
              </w:rPr>
              <w:t>care executa</w:t>
            </w:r>
          </w:p>
          <w:p w:rsidR="00420A05" w:rsidRPr="00DE6526" w:rsidRDefault="00420A05" w:rsidP="00420A05">
            <w:pPr>
              <w:widowControl w:val="0"/>
              <w:autoSpaceDE w:val="0"/>
              <w:autoSpaceDN w:val="0"/>
              <w:adjustRightInd w:val="0"/>
              <w:spacing w:after="0" w:line="280" w:lineRule="exact"/>
              <w:ind w:left="95" w:right="-20"/>
              <w:rPr>
                <w:rFonts w:ascii="Times New Roman" w:hAnsi="Times New Roman" w:cs="Times New Roman"/>
                <w:spacing w:val="-1"/>
                <w:w w:val="101"/>
                <w:sz w:val="26"/>
                <w:szCs w:val="26"/>
                <w:lang w:val="pt-BR"/>
              </w:rPr>
            </w:pPr>
            <w:r w:rsidRPr="00DE6526">
              <w:rPr>
                <w:rFonts w:ascii="Times New Roman" w:hAnsi="Times New Roman" w:cs="Times New Roman"/>
                <w:spacing w:val="-1"/>
                <w:w w:val="101"/>
                <w:sz w:val="26"/>
                <w:szCs w:val="26"/>
                <w:lang w:val="pt-BR"/>
              </w:rPr>
              <w:t>CFP titular</w:t>
            </w:r>
          </w:p>
        </w:tc>
        <w:tc>
          <w:tcPr>
            <w:tcW w:w="1884" w:type="dxa"/>
            <w:tcBorders>
              <w:top w:val="single" w:sz="4" w:space="0" w:color="000000"/>
              <w:left w:val="single" w:sz="4" w:space="0" w:color="000000"/>
              <w:bottom w:val="single" w:sz="4" w:space="0" w:color="auto"/>
              <w:right w:val="single" w:sz="4" w:space="0" w:color="000000"/>
            </w:tcBorders>
          </w:tcPr>
          <w:p w:rsidR="00420A05" w:rsidRPr="00420A05" w:rsidRDefault="00420A05" w:rsidP="004B7F0C">
            <w:pPr>
              <w:widowControl w:val="0"/>
              <w:autoSpaceDE w:val="0"/>
              <w:autoSpaceDN w:val="0"/>
              <w:adjustRightInd w:val="0"/>
              <w:spacing w:after="0" w:line="280" w:lineRule="exact"/>
              <w:ind w:left="97" w:right="-20"/>
              <w:rPr>
                <w:rFonts w:ascii="Times New Roman" w:hAnsi="Times New Roman" w:cs="Times New Roman"/>
                <w:spacing w:val="-2"/>
                <w:w w:val="101"/>
                <w:sz w:val="26"/>
                <w:szCs w:val="26"/>
              </w:rPr>
            </w:pPr>
            <w:r>
              <w:rPr>
                <w:rFonts w:ascii="Times New Roman" w:hAnsi="Times New Roman" w:cs="Times New Roman"/>
                <w:spacing w:val="-2"/>
                <w:w w:val="101"/>
                <w:sz w:val="26"/>
                <w:szCs w:val="26"/>
              </w:rPr>
              <w:t>I</w:t>
            </w:r>
            <w:r w:rsidRPr="00420A05">
              <w:rPr>
                <w:rFonts w:ascii="Times New Roman" w:hAnsi="Times New Roman" w:cs="Times New Roman"/>
                <w:spacing w:val="-2"/>
                <w:w w:val="101"/>
                <w:sz w:val="26"/>
                <w:szCs w:val="26"/>
              </w:rPr>
              <w:t>nlocuitor</w:t>
            </w:r>
          </w:p>
        </w:tc>
      </w:tr>
      <w:tr w:rsidR="00420A05" w:rsidRPr="00DE6526" w:rsidTr="00D35682">
        <w:tblPrEx>
          <w:tblCellMar>
            <w:top w:w="0" w:type="dxa"/>
            <w:left w:w="0" w:type="dxa"/>
            <w:bottom w:w="0" w:type="dxa"/>
            <w:right w:w="0" w:type="dxa"/>
          </w:tblCellMar>
        </w:tblPrEx>
        <w:trPr>
          <w:trHeight w:hRule="exact" w:val="3709"/>
        </w:trPr>
        <w:tc>
          <w:tcPr>
            <w:tcW w:w="451" w:type="dxa"/>
            <w:tcBorders>
              <w:top w:val="single" w:sz="4" w:space="0" w:color="auto"/>
              <w:left w:val="single" w:sz="4" w:space="0" w:color="000000"/>
              <w:bottom w:val="single" w:sz="4" w:space="0" w:color="auto"/>
              <w:right w:val="single" w:sz="4" w:space="0" w:color="000000"/>
            </w:tcBorders>
          </w:tcPr>
          <w:p w:rsidR="00420A05" w:rsidRPr="00172F68" w:rsidRDefault="00420A05" w:rsidP="00420A05">
            <w:pPr>
              <w:widowControl w:val="0"/>
              <w:autoSpaceDE w:val="0"/>
              <w:autoSpaceDN w:val="0"/>
              <w:adjustRightInd w:val="0"/>
              <w:spacing w:after="0" w:line="280" w:lineRule="exact"/>
              <w:ind w:left="97" w:right="-20"/>
              <w:rPr>
                <w:rFonts w:ascii="Times New Roman" w:hAnsi="Times New Roman" w:cs="Times New Roman"/>
                <w:b/>
                <w:bCs/>
                <w:spacing w:val="-2"/>
                <w:w w:val="101"/>
                <w:sz w:val="26"/>
                <w:szCs w:val="26"/>
              </w:rPr>
            </w:pPr>
            <w:r w:rsidRPr="00172F68">
              <w:rPr>
                <w:rFonts w:ascii="Times New Roman" w:hAnsi="Times New Roman" w:cs="Times New Roman"/>
                <w:b/>
                <w:bCs/>
                <w:spacing w:val="-2"/>
                <w:w w:val="101"/>
                <w:sz w:val="26"/>
                <w:szCs w:val="26"/>
              </w:rPr>
              <w:lastRenderedPageBreak/>
              <w:t>2.</w:t>
            </w:r>
          </w:p>
        </w:tc>
        <w:tc>
          <w:tcPr>
            <w:tcW w:w="2403" w:type="dxa"/>
            <w:tcBorders>
              <w:top w:val="single" w:sz="4" w:space="0" w:color="auto"/>
              <w:left w:val="single" w:sz="4" w:space="0" w:color="000000"/>
              <w:bottom w:val="single" w:sz="4" w:space="0" w:color="auto"/>
              <w:right w:val="single" w:sz="4" w:space="0" w:color="000000"/>
            </w:tcBorders>
          </w:tcPr>
          <w:p w:rsidR="00420A05" w:rsidRPr="00DE6526" w:rsidRDefault="00420A05" w:rsidP="00420A05">
            <w:pPr>
              <w:widowControl w:val="0"/>
              <w:autoSpaceDE w:val="0"/>
              <w:autoSpaceDN w:val="0"/>
              <w:adjustRightInd w:val="0"/>
              <w:spacing w:after="0" w:line="280" w:lineRule="exact"/>
              <w:ind w:left="95" w:right="-20"/>
              <w:rPr>
                <w:rFonts w:ascii="Times New Roman" w:hAnsi="Times New Roman" w:cs="Times New Roman"/>
                <w:b/>
                <w:bCs/>
                <w:spacing w:val="1"/>
                <w:w w:val="101"/>
                <w:sz w:val="26"/>
                <w:szCs w:val="26"/>
                <w:lang w:val="pt-BR"/>
              </w:rPr>
            </w:pPr>
            <w:r w:rsidRPr="005A332B">
              <w:rPr>
                <w:rFonts w:ascii="Times New Roman" w:hAnsi="Times New Roman" w:cs="Times New Roman"/>
                <w:b/>
                <w:bCs/>
                <w:lang w:val="ro-RO"/>
              </w:rPr>
              <w:t>Dispozitia bugetara (ordinul de plata) pentru repartizarea creditelor bugetare (alimentari) sau borderoul centralizator al acestor documente</w:t>
            </w:r>
          </w:p>
        </w:tc>
        <w:tc>
          <w:tcPr>
            <w:tcW w:w="3690" w:type="dxa"/>
            <w:tcBorders>
              <w:top w:val="single" w:sz="4" w:space="0" w:color="auto"/>
              <w:left w:val="single" w:sz="4" w:space="0" w:color="000000"/>
              <w:bottom w:val="single" w:sz="4" w:space="0" w:color="auto"/>
              <w:right w:val="single" w:sz="2" w:space="0" w:color="000000"/>
            </w:tcBorders>
          </w:tcPr>
          <w:p w:rsidR="00420A05" w:rsidRPr="00FF5172" w:rsidRDefault="00420A05" w:rsidP="00420A05">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solicitarile ordonatorilor: principali, secundari si/sau tertiari, dupa caz, pentru repartizarea de credite bugetare (alimentare de cont);</w:t>
            </w:r>
          </w:p>
          <w:p w:rsidR="00420A05" w:rsidRPr="00FF5172" w:rsidRDefault="00420A05" w:rsidP="00420A05">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fundamentarea sumelor inscrise in dispozitiile bugetare de repartizare pentru bugetul propriu si bugetele ordonatorilor secundari, respectiv tertiari, de credite sau, dupa caz, in ordinele de plata</w:t>
            </w:r>
          </w:p>
          <w:p w:rsidR="00420A05" w:rsidRPr="00420A05" w:rsidRDefault="00420A05" w:rsidP="00420A05">
            <w:pPr>
              <w:tabs>
                <w:tab w:val="decimal" w:pos="0"/>
              </w:tabs>
              <w:adjustRightInd w:val="0"/>
              <w:spacing w:after="0" w:line="240" w:lineRule="auto"/>
              <w:rPr>
                <w:rFonts w:ascii="Times New Roman" w:hAnsi="Times New Roman" w:cs="Times New Roman"/>
                <w:sz w:val="24"/>
                <w:szCs w:val="24"/>
                <w:lang w:val="ro-RO"/>
              </w:rPr>
            </w:pPr>
          </w:p>
        </w:tc>
        <w:tc>
          <w:tcPr>
            <w:tcW w:w="3690" w:type="dxa"/>
            <w:tcBorders>
              <w:top w:val="single" w:sz="4" w:space="0" w:color="auto"/>
              <w:left w:val="single" w:sz="2" w:space="0" w:color="000000"/>
              <w:bottom w:val="single" w:sz="4" w:space="0" w:color="auto"/>
              <w:right w:val="single" w:sz="4" w:space="0" w:color="000000"/>
            </w:tcBorders>
          </w:tcPr>
          <w:p w:rsidR="00420A05" w:rsidRPr="00FF5172" w:rsidRDefault="00420A05" w:rsidP="00420A05">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u w:val="single"/>
                <w:lang w:val="ro-RO"/>
              </w:rPr>
              <w:t>Se verifica:</w:t>
            </w:r>
          </w:p>
          <w:p w:rsidR="00420A05" w:rsidRPr="00FF5172" w:rsidRDefault="00420A05" w:rsidP="00420A05">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incadrarea sumelor din dispozitiile bugetare in creditele bugetare aprobate ordonatorilor, repartizate pe trimestre si luni si detaliate conform clasificatiei bugetare;</w:t>
            </w:r>
          </w:p>
          <w:p w:rsidR="00420A05" w:rsidRPr="00FF5172" w:rsidRDefault="00420A05" w:rsidP="00420A05">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daca sumele prevazute pentru repartizare sunt cuprinse in cererea de deschidere de credite;</w:t>
            </w:r>
          </w:p>
          <w:p w:rsidR="00420A05" w:rsidRPr="00420A05" w:rsidRDefault="00420A05" w:rsidP="00420A05">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existenta justificarilor prin care ordonatorul probeaza ca nu va inregistra in sold sume neutilizate la finele perioadei pentru care se solicita repartizarea de credite bugetare.</w:t>
            </w:r>
          </w:p>
        </w:tc>
        <w:tc>
          <w:tcPr>
            <w:tcW w:w="1800" w:type="dxa"/>
            <w:tcBorders>
              <w:top w:val="single" w:sz="4" w:space="0" w:color="auto"/>
              <w:left w:val="single" w:sz="4" w:space="0" w:color="000000"/>
              <w:bottom w:val="single" w:sz="4" w:space="0" w:color="auto"/>
              <w:right w:val="single" w:sz="4" w:space="0" w:color="000000"/>
            </w:tcBorders>
          </w:tcPr>
          <w:p w:rsidR="00420A05" w:rsidRPr="00E65B43" w:rsidRDefault="00E63DF8" w:rsidP="00420A05">
            <w:pPr>
              <w:widowControl w:val="0"/>
              <w:autoSpaceDE w:val="0"/>
              <w:autoSpaceDN w:val="0"/>
              <w:adjustRightInd w:val="0"/>
              <w:spacing w:after="0" w:line="280" w:lineRule="exact"/>
              <w:ind w:left="95" w:right="-20"/>
              <w:rPr>
                <w:rFonts w:ascii="Times New Roman" w:hAnsi="Times New Roman" w:cs="Times New Roman"/>
                <w:spacing w:val="-1"/>
                <w:w w:val="101"/>
                <w:lang w:val="ro-RO"/>
              </w:rPr>
            </w:pPr>
            <w:r>
              <w:rPr>
                <w:rFonts w:ascii="Times New Roman" w:hAnsi="Times New Roman" w:cs="Times New Roman"/>
                <w:spacing w:val="-1"/>
                <w:w w:val="101"/>
                <w:lang w:val="ro-RO"/>
              </w:rPr>
              <w:t>HANDREA CATALINA-VIORICA</w:t>
            </w:r>
          </w:p>
        </w:tc>
        <w:tc>
          <w:tcPr>
            <w:tcW w:w="1884" w:type="dxa"/>
            <w:tcBorders>
              <w:top w:val="single" w:sz="4" w:space="0" w:color="auto"/>
              <w:left w:val="single" w:sz="4" w:space="0" w:color="000000"/>
              <w:bottom w:val="single" w:sz="4" w:space="0" w:color="auto"/>
              <w:right w:val="single" w:sz="4" w:space="0" w:color="000000"/>
            </w:tcBorders>
          </w:tcPr>
          <w:p w:rsidR="00420A05" w:rsidRPr="00DE6526" w:rsidRDefault="00E63DF8" w:rsidP="004B7F0C">
            <w:pPr>
              <w:widowControl w:val="0"/>
              <w:autoSpaceDE w:val="0"/>
              <w:autoSpaceDN w:val="0"/>
              <w:adjustRightInd w:val="0"/>
              <w:spacing w:after="0" w:line="280" w:lineRule="exact"/>
              <w:ind w:left="97" w:right="-20"/>
              <w:rPr>
                <w:rFonts w:ascii="Times New Roman" w:hAnsi="Times New Roman" w:cs="Times New Roman"/>
                <w:spacing w:val="-2"/>
                <w:w w:val="101"/>
                <w:sz w:val="26"/>
                <w:szCs w:val="26"/>
                <w:lang w:val="ro-RO"/>
              </w:rPr>
            </w:pPr>
            <w:r>
              <w:rPr>
                <w:rFonts w:ascii="Times New Roman" w:hAnsi="Times New Roman" w:cs="Times New Roman"/>
                <w:spacing w:val="-2"/>
                <w:w w:val="101"/>
                <w:lang w:val="ro-RO"/>
              </w:rPr>
              <w:t>SANDU DANIELA</w:t>
            </w:r>
          </w:p>
        </w:tc>
      </w:tr>
      <w:tr w:rsidR="00420A05" w:rsidRPr="00DE6526" w:rsidTr="00D35682">
        <w:tblPrEx>
          <w:tblCellMar>
            <w:top w:w="0" w:type="dxa"/>
            <w:left w:w="0" w:type="dxa"/>
            <w:bottom w:w="0" w:type="dxa"/>
            <w:right w:w="0" w:type="dxa"/>
          </w:tblCellMar>
        </w:tblPrEx>
        <w:trPr>
          <w:trHeight w:hRule="exact" w:val="2692"/>
        </w:trPr>
        <w:tc>
          <w:tcPr>
            <w:tcW w:w="451" w:type="dxa"/>
            <w:tcBorders>
              <w:top w:val="single" w:sz="4" w:space="0" w:color="auto"/>
              <w:left w:val="single" w:sz="4" w:space="0" w:color="000000"/>
              <w:bottom w:val="single" w:sz="4" w:space="0" w:color="auto"/>
              <w:right w:val="single" w:sz="4" w:space="0" w:color="000000"/>
            </w:tcBorders>
          </w:tcPr>
          <w:p w:rsidR="00420A05" w:rsidRPr="00172F68" w:rsidRDefault="00420A05" w:rsidP="00420A05">
            <w:pPr>
              <w:widowControl w:val="0"/>
              <w:autoSpaceDE w:val="0"/>
              <w:autoSpaceDN w:val="0"/>
              <w:adjustRightInd w:val="0"/>
              <w:spacing w:after="0" w:line="280" w:lineRule="exact"/>
              <w:ind w:left="97" w:right="-20"/>
              <w:rPr>
                <w:rFonts w:ascii="Times New Roman" w:hAnsi="Times New Roman" w:cs="Times New Roman"/>
                <w:b/>
                <w:bCs/>
                <w:spacing w:val="-2"/>
                <w:w w:val="101"/>
                <w:sz w:val="26"/>
                <w:szCs w:val="26"/>
              </w:rPr>
            </w:pPr>
            <w:r w:rsidRPr="00172F68">
              <w:rPr>
                <w:rFonts w:ascii="Times New Roman" w:hAnsi="Times New Roman" w:cs="Times New Roman"/>
                <w:b/>
                <w:bCs/>
                <w:spacing w:val="-2"/>
                <w:w w:val="101"/>
                <w:sz w:val="26"/>
                <w:szCs w:val="26"/>
              </w:rPr>
              <w:t>3.</w:t>
            </w:r>
          </w:p>
        </w:tc>
        <w:tc>
          <w:tcPr>
            <w:tcW w:w="2403" w:type="dxa"/>
            <w:tcBorders>
              <w:top w:val="single" w:sz="4" w:space="0" w:color="auto"/>
              <w:left w:val="single" w:sz="4" w:space="0" w:color="000000"/>
              <w:bottom w:val="single" w:sz="4" w:space="0" w:color="auto"/>
              <w:right w:val="single" w:sz="4" w:space="0" w:color="000000"/>
            </w:tcBorders>
          </w:tcPr>
          <w:p w:rsidR="00420A05" w:rsidRPr="005A332B" w:rsidRDefault="00420A05" w:rsidP="00420A05">
            <w:pPr>
              <w:widowControl w:val="0"/>
              <w:autoSpaceDE w:val="0"/>
              <w:autoSpaceDN w:val="0"/>
              <w:adjustRightInd w:val="0"/>
              <w:spacing w:after="0" w:line="280" w:lineRule="exact"/>
              <w:ind w:left="95" w:right="-20"/>
              <w:rPr>
                <w:rFonts w:ascii="Times New Roman" w:hAnsi="Times New Roman" w:cs="Times New Roman"/>
                <w:b/>
                <w:bCs/>
                <w:lang w:val="ro-RO"/>
              </w:rPr>
            </w:pPr>
            <w:r w:rsidRPr="005A332B">
              <w:rPr>
                <w:rFonts w:ascii="Times New Roman" w:hAnsi="Times New Roman" w:cs="Times New Roman"/>
                <w:b/>
                <w:bCs/>
                <w:lang w:val="ro-RO"/>
              </w:rPr>
              <w:t>Documentul pentru modificarea repartizarii pe trimestre a creditelor bugetare</w:t>
            </w:r>
          </w:p>
        </w:tc>
        <w:tc>
          <w:tcPr>
            <w:tcW w:w="3690" w:type="dxa"/>
            <w:tcBorders>
              <w:top w:val="single" w:sz="4" w:space="0" w:color="auto"/>
              <w:left w:val="single" w:sz="4" w:space="0" w:color="000000"/>
              <w:bottom w:val="single" w:sz="4" w:space="0" w:color="auto"/>
              <w:right w:val="single" w:sz="2" w:space="0" w:color="000000"/>
            </w:tcBorders>
          </w:tcPr>
          <w:p w:rsidR="00420A05" w:rsidRPr="00FF5172" w:rsidRDefault="00420A05" w:rsidP="00420A05">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nota de fundamentare a propunerii pentru modificarea repartizarii initiale pe trimestre a creditelor</w:t>
            </w:r>
          </w:p>
        </w:tc>
        <w:tc>
          <w:tcPr>
            <w:tcW w:w="3690" w:type="dxa"/>
            <w:tcBorders>
              <w:top w:val="single" w:sz="4" w:space="0" w:color="auto"/>
              <w:left w:val="single" w:sz="2" w:space="0" w:color="000000"/>
              <w:bottom w:val="single" w:sz="4" w:space="0" w:color="auto"/>
              <w:right w:val="single" w:sz="4" w:space="0" w:color="000000"/>
            </w:tcBorders>
          </w:tcPr>
          <w:p w:rsidR="00420A05" w:rsidRPr="00FF5172" w:rsidRDefault="00420A05" w:rsidP="00420A05">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xml:space="preserve">   </w:t>
            </w:r>
            <w:r w:rsidRPr="00FF5172">
              <w:rPr>
                <w:rFonts w:ascii="Times New Roman" w:hAnsi="Times New Roman" w:cs="Times New Roman"/>
                <w:u w:val="single"/>
                <w:lang w:val="ro-RO"/>
              </w:rPr>
              <w:t>Se verifica:</w:t>
            </w:r>
          </w:p>
          <w:p w:rsidR="00420A05" w:rsidRPr="00FF5172" w:rsidRDefault="00420A05" w:rsidP="00420A05">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daca modificarea este in competenta de aprobare a Ministerului Finantelor Publice sau a ordonatorilor principali/ secundari, dupa caz;</w:t>
            </w:r>
          </w:p>
          <w:p w:rsidR="00420A05" w:rsidRPr="00FF5172" w:rsidRDefault="00420A05" w:rsidP="00420A05">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daca sumele propuse se incadreaza in prevederile bugetare;</w:t>
            </w:r>
          </w:p>
          <w:p w:rsidR="00420A05" w:rsidRPr="00FF5172" w:rsidRDefault="00420A05" w:rsidP="00420A05">
            <w:pPr>
              <w:tabs>
                <w:tab w:val="decimal" w:pos="0"/>
              </w:tabs>
              <w:adjustRightInd w:val="0"/>
              <w:spacing w:after="0" w:line="240" w:lineRule="auto"/>
              <w:rPr>
                <w:rFonts w:ascii="Times New Roman" w:hAnsi="Times New Roman" w:cs="Times New Roman"/>
                <w:u w:val="single"/>
                <w:lang w:val="ro-RO"/>
              </w:rPr>
            </w:pPr>
            <w:r w:rsidRPr="00FF5172">
              <w:rPr>
                <w:rFonts w:ascii="Times New Roman" w:hAnsi="Times New Roman" w:cs="Times New Roman"/>
                <w:lang w:val="ro-RO"/>
              </w:rPr>
              <w:t>- concordanta propunerii de modificare cu obligatiile ce decurg din actiuni si sarcini noi sau reprogramate</w:t>
            </w:r>
          </w:p>
        </w:tc>
        <w:tc>
          <w:tcPr>
            <w:tcW w:w="1800" w:type="dxa"/>
            <w:tcBorders>
              <w:top w:val="single" w:sz="4" w:space="0" w:color="auto"/>
              <w:left w:val="single" w:sz="4" w:space="0" w:color="000000"/>
              <w:bottom w:val="single" w:sz="4" w:space="0" w:color="auto"/>
              <w:right w:val="single" w:sz="4" w:space="0" w:color="000000"/>
            </w:tcBorders>
          </w:tcPr>
          <w:p w:rsidR="00420A05" w:rsidRPr="00DE6526" w:rsidRDefault="00420A05" w:rsidP="00420A05">
            <w:pPr>
              <w:widowControl w:val="0"/>
              <w:autoSpaceDE w:val="0"/>
              <w:autoSpaceDN w:val="0"/>
              <w:adjustRightInd w:val="0"/>
              <w:spacing w:after="0" w:line="280" w:lineRule="exact"/>
              <w:ind w:left="95" w:right="-20"/>
              <w:rPr>
                <w:rFonts w:ascii="Times New Roman" w:hAnsi="Times New Roman" w:cs="Times New Roman"/>
                <w:spacing w:val="-1"/>
                <w:w w:val="101"/>
                <w:sz w:val="26"/>
                <w:szCs w:val="26"/>
                <w:lang w:val="it-IT"/>
              </w:rPr>
            </w:pPr>
          </w:p>
        </w:tc>
        <w:tc>
          <w:tcPr>
            <w:tcW w:w="1884" w:type="dxa"/>
            <w:tcBorders>
              <w:top w:val="single" w:sz="4" w:space="0" w:color="auto"/>
              <w:left w:val="single" w:sz="4" w:space="0" w:color="000000"/>
              <w:bottom w:val="single" w:sz="4" w:space="0" w:color="auto"/>
              <w:right w:val="single" w:sz="4" w:space="0" w:color="000000"/>
            </w:tcBorders>
          </w:tcPr>
          <w:p w:rsidR="00420A05" w:rsidRPr="00DE6526" w:rsidRDefault="00420A05" w:rsidP="004B7F0C">
            <w:pPr>
              <w:widowControl w:val="0"/>
              <w:autoSpaceDE w:val="0"/>
              <w:autoSpaceDN w:val="0"/>
              <w:adjustRightInd w:val="0"/>
              <w:spacing w:after="0" w:line="280" w:lineRule="exact"/>
              <w:ind w:left="97" w:right="-20"/>
              <w:rPr>
                <w:rFonts w:ascii="Times New Roman" w:hAnsi="Times New Roman" w:cs="Times New Roman"/>
                <w:spacing w:val="-2"/>
                <w:w w:val="101"/>
                <w:sz w:val="26"/>
                <w:szCs w:val="26"/>
                <w:lang w:val="it-IT"/>
              </w:rPr>
            </w:pPr>
          </w:p>
        </w:tc>
      </w:tr>
      <w:tr w:rsidR="00D262FA" w:rsidRPr="00DE6526" w:rsidTr="00D35682">
        <w:tblPrEx>
          <w:tblCellMar>
            <w:top w:w="0" w:type="dxa"/>
            <w:left w:w="0" w:type="dxa"/>
            <w:bottom w:w="0" w:type="dxa"/>
            <w:right w:w="0" w:type="dxa"/>
          </w:tblCellMar>
        </w:tblPrEx>
        <w:trPr>
          <w:trHeight w:hRule="exact" w:val="3592"/>
        </w:trPr>
        <w:tc>
          <w:tcPr>
            <w:tcW w:w="451" w:type="dxa"/>
            <w:tcBorders>
              <w:top w:val="single" w:sz="4" w:space="0" w:color="auto"/>
              <w:left w:val="single" w:sz="4" w:space="0" w:color="000000"/>
              <w:bottom w:val="single" w:sz="4" w:space="0" w:color="auto"/>
              <w:right w:val="single" w:sz="4" w:space="0" w:color="000000"/>
            </w:tcBorders>
          </w:tcPr>
          <w:p w:rsidR="00D262FA" w:rsidRPr="00172F68" w:rsidRDefault="00D262FA" w:rsidP="00420A05">
            <w:pPr>
              <w:widowControl w:val="0"/>
              <w:autoSpaceDE w:val="0"/>
              <w:autoSpaceDN w:val="0"/>
              <w:adjustRightInd w:val="0"/>
              <w:spacing w:after="0" w:line="280" w:lineRule="exact"/>
              <w:ind w:left="97" w:right="-20"/>
              <w:rPr>
                <w:rFonts w:ascii="Times New Roman" w:hAnsi="Times New Roman" w:cs="Times New Roman"/>
                <w:b/>
                <w:bCs/>
                <w:spacing w:val="-2"/>
                <w:w w:val="101"/>
                <w:sz w:val="26"/>
                <w:szCs w:val="26"/>
              </w:rPr>
            </w:pPr>
            <w:r w:rsidRPr="00172F68">
              <w:rPr>
                <w:rFonts w:ascii="Times New Roman" w:hAnsi="Times New Roman" w:cs="Times New Roman"/>
                <w:b/>
                <w:bCs/>
                <w:spacing w:val="-2"/>
                <w:w w:val="101"/>
                <w:sz w:val="26"/>
                <w:szCs w:val="26"/>
              </w:rPr>
              <w:t>4.</w:t>
            </w:r>
          </w:p>
        </w:tc>
        <w:tc>
          <w:tcPr>
            <w:tcW w:w="2403" w:type="dxa"/>
            <w:tcBorders>
              <w:top w:val="single" w:sz="4" w:space="0" w:color="auto"/>
              <w:left w:val="single" w:sz="4" w:space="0" w:color="000000"/>
              <w:bottom w:val="single" w:sz="4" w:space="0" w:color="auto"/>
              <w:right w:val="single" w:sz="4" w:space="0" w:color="000000"/>
            </w:tcBorders>
          </w:tcPr>
          <w:p w:rsidR="00D262FA" w:rsidRPr="00172F68" w:rsidRDefault="00D262FA" w:rsidP="00D262FA">
            <w:pPr>
              <w:tabs>
                <w:tab w:val="decimal" w:pos="0"/>
              </w:tabs>
              <w:adjustRightInd w:val="0"/>
              <w:spacing w:after="0" w:line="240" w:lineRule="auto"/>
              <w:rPr>
                <w:rFonts w:ascii="Times New Roman" w:hAnsi="Times New Roman" w:cs="Times New Roman"/>
                <w:b/>
                <w:bCs/>
                <w:lang w:val="ro-RO"/>
              </w:rPr>
            </w:pPr>
            <w:r w:rsidRPr="00172F68">
              <w:rPr>
                <w:rFonts w:ascii="Times New Roman" w:hAnsi="Times New Roman" w:cs="Times New Roman"/>
                <w:b/>
                <w:bCs/>
                <w:lang w:val="ro-RO"/>
              </w:rPr>
              <w:t>Documentul pentru efectuarea, incepand cu trimestrul al III-lea, a virarilor de credite bugetare:</w:t>
            </w:r>
          </w:p>
          <w:p w:rsidR="00D262FA" w:rsidRPr="00172F68" w:rsidRDefault="00D262FA" w:rsidP="00D262FA">
            <w:pPr>
              <w:tabs>
                <w:tab w:val="decimal" w:pos="0"/>
              </w:tabs>
              <w:adjustRightInd w:val="0"/>
              <w:spacing w:after="0" w:line="240" w:lineRule="auto"/>
              <w:rPr>
                <w:rFonts w:ascii="Times New Roman" w:hAnsi="Times New Roman" w:cs="Times New Roman"/>
                <w:b/>
                <w:bCs/>
                <w:lang w:val="ro-RO"/>
              </w:rPr>
            </w:pPr>
            <w:r w:rsidRPr="00172F68">
              <w:rPr>
                <w:rFonts w:ascii="Times New Roman" w:hAnsi="Times New Roman" w:cs="Times New Roman"/>
                <w:b/>
                <w:bCs/>
                <w:lang w:val="ro-RO"/>
              </w:rPr>
              <w:t>- de la un capitol la alt capitol al clasificatiei bugetare;</w:t>
            </w:r>
          </w:p>
          <w:p w:rsidR="00D262FA" w:rsidRPr="00172F68" w:rsidRDefault="00D262FA" w:rsidP="00D262FA">
            <w:pPr>
              <w:tabs>
                <w:tab w:val="decimal" w:pos="0"/>
              </w:tabs>
              <w:adjustRightInd w:val="0"/>
              <w:spacing w:after="0" w:line="240" w:lineRule="auto"/>
              <w:rPr>
                <w:rFonts w:ascii="Times New Roman" w:hAnsi="Times New Roman" w:cs="Times New Roman"/>
                <w:b/>
                <w:bCs/>
                <w:lang w:val="ro-RO"/>
              </w:rPr>
            </w:pPr>
            <w:r w:rsidRPr="00172F68">
              <w:rPr>
                <w:rFonts w:ascii="Times New Roman" w:hAnsi="Times New Roman" w:cs="Times New Roman"/>
                <w:b/>
                <w:bCs/>
                <w:lang w:val="ro-RO"/>
              </w:rPr>
              <w:t>- intre subdiviziuni ale clasificatiei bugetare in cadrul aceluiasi capitol, pentru bugetul propriu si bugetele institutiilor subordonate;</w:t>
            </w:r>
          </w:p>
          <w:p w:rsidR="00D262FA" w:rsidRPr="00FF5172" w:rsidRDefault="00D262FA" w:rsidP="00D262FA">
            <w:pPr>
              <w:widowControl w:val="0"/>
              <w:autoSpaceDE w:val="0"/>
              <w:autoSpaceDN w:val="0"/>
              <w:adjustRightInd w:val="0"/>
              <w:spacing w:after="0" w:line="280" w:lineRule="exact"/>
              <w:ind w:left="95" w:right="-20"/>
              <w:rPr>
                <w:rFonts w:ascii="Times New Roman" w:hAnsi="Times New Roman" w:cs="Times New Roman"/>
                <w:lang w:val="ro-RO"/>
              </w:rPr>
            </w:pPr>
            <w:r w:rsidRPr="00172F68">
              <w:rPr>
                <w:rFonts w:ascii="Times New Roman" w:hAnsi="Times New Roman" w:cs="Times New Roman"/>
                <w:b/>
                <w:bCs/>
                <w:lang w:val="ro-RO"/>
              </w:rPr>
              <w:t>- intre programe</w:t>
            </w:r>
          </w:p>
        </w:tc>
        <w:tc>
          <w:tcPr>
            <w:tcW w:w="3690" w:type="dxa"/>
            <w:tcBorders>
              <w:top w:val="single" w:sz="4" w:space="0" w:color="auto"/>
              <w:left w:val="single" w:sz="4" w:space="0" w:color="000000"/>
              <w:bottom w:val="single" w:sz="4" w:space="0" w:color="auto"/>
              <w:right w:val="single" w:sz="2" w:space="0" w:color="000000"/>
            </w:tcBorders>
          </w:tcPr>
          <w:p w:rsidR="00D262FA" w:rsidRPr="00FF5172" w:rsidRDefault="00D262FA" w:rsidP="00420A05">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nota de fundamentare a propunerii pentru efectuarea virarilor de credite bugetare</w:t>
            </w:r>
          </w:p>
        </w:tc>
        <w:tc>
          <w:tcPr>
            <w:tcW w:w="3690" w:type="dxa"/>
            <w:tcBorders>
              <w:top w:val="single" w:sz="4" w:space="0" w:color="auto"/>
              <w:left w:val="single" w:sz="2" w:space="0" w:color="000000"/>
              <w:bottom w:val="single" w:sz="4" w:space="0" w:color="auto"/>
              <w:right w:val="single" w:sz="4" w:space="0" w:color="000000"/>
            </w:tcBorders>
          </w:tcPr>
          <w:p w:rsidR="00D262FA" w:rsidRPr="00FF5172" w:rsidRDefault="00D262FA" w:rsidP="00D262FA">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u w:val="single"/>
                <w:lang w:val="ro-RO"/>
              </w:rPr>
              <w:t>Se verifica:</w:t>
            </w:r>
          </w:p>
          <w:p w:rsidR="00D262FA" w:rsidRPr="00FF5172" w:rsidRDefault="00D262FA" w:rsidP="00D262FA">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daca virarea de credite nu contravine prevederilor Legii finantelor publice, legilor bugetare anuale sau legilor de rectificare;</w:t>
            </w:r>
          </w:p>
          <w:p w:rsidR="00D262FA" w:rsidRPr="00FF5172" w:rsidRDefault="00D262FA" w:rsidP="00D262FA">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existenta de justificari, detalieri si necesitati privind executia pana la finele anului bugetar, a capitolului si/sau subdiviziunii clasificatiei bugetare de la care se disponibilizeaza, respectiv a capitolului si/sau subdiviziunii clasificatiei bugetare la care se suplimenteaza prevederile bugetare</w:t>
            </w:r>
          </w:p>
        </w:tc>
        <w:tc>
          <w:tcPr>
            <w:tcW w:w="1800" w:type="dxa"/>
            <w:tcBorders>
              <w:top w:val="single" w:sz="4" w:space="0" w:color="auto"/>
              <w:left w:val="single" w:sz="4" w:space="0" w:color="000000"/>
              <w:bottom w:val="single" w:sz="4" w:space="0" w:color="auto"/>
              <w:right w:val="single" w:sz="4" w:space="0" w:color="000000"/>
            </w:tcBorders>
          </w:tcPr>
          <w:p w:rsidR="00D262FA" w:rsidRPr="00DE6526" w:rsidRDefault="00D262FA" w:rsidP="00420A05">
            <w:pPr>
              <w:widowControl w:val="0"/>
              <w:autoSpaceDE w:val="0"/>
              <w:autoSpaceDN w:val="0"/>
              <w:adjustRightInd w:val="0"/>
              <w:spacing w:after="0" w:line="280" w:lineRule="exact"/>
              <w:ind w:left="95" w:right="-20"/>
              <w:rPr>
                <w:rFonts w:ascii="Times New Roman" w:hAnsi="Times New Roman" w:cs="Times New Roman"/>
                <w:spacing w:val="-1"/>
                <w:w w:val="101"/>
                <w:sz w:val="26"/>
                <w:szCs w:val="26"/>
                <w:lang w:val="it-IT"/>
              </w:rPr>
            </w:pPr>
          </w:p>
        </w:tc>
        <w:tc>
          <w:tcPr>
            <w:tcW w:w="1884" w:type="dxa"/>
            <w:tcBorders>
              <w:top w:val="single" w:sz="4" w:space="0" w:color="auto"/>
              <w:left w:val="single" w:sz="4" w:space="0" w:color="000000"/>
              <w:bottom w:val="single" w:sz="4" w:space="0" w:color="auto"/>
              <w:right w:val="single" w:sz="4" w:space="0" w:color="000000"/>
            </w:tcBorders>
          </w:tcPr>
          <w:p w:rsidR="00D262FA" w:rsidRPr="00DE6526" w:rsidRDefault="00D262FA" w:rsidP="004B7F0C">
            <w:pPr>
              <w:widowControl w:val="0"/>
              <w:autoSpaceDE w:val="0"/>
              <w:autoSpaceDN w:val="0"/>
              <w:adjustRightInd w:val="0"/>
              <w:spacing w:after="0" w:line="280" w:lineRule="exact"/>
              <w:ind w:left="97" w:right="-20"/>
              <w:rPr>
                <w:rFonts w:ascii="Times New Roman" w:hAnsi="Times New Roman" w:cs="Times New Roman"/>
                <w:spacing w:val="-2"/>
                <w:w w:val="101"/>
                <w:sz w:val="26"/>
                <w:szCs w:val="26"/>
                <w:lang w:val="it-IT"/>
              </w:rPr>
            </w:pPr>
          </w:p>
        </w:tc>
      </w:tr>
      <w:tr w:rsidR="00D262FA" w:rsidRPr="00DE6526" w:rsidTr="0038511D">
        <w:tblPrEx>
          <w:tblCellMar>
            <w:top w:w="0" w:type="dxa"/>
            <w:left w:w="0" w:type="dxa"/>
            <w:bottom w:w="0" w:type="dxa"/>
            <w:right w:w="0" w:type="dxa"/>
          </w:tblCellMar>
        </w:tblPrEx>
        <w:trPr>
          <w:trHeight w:hRule="exact" w:val="1882"/>
        </w:trPr>
        <w:tc>
          <w:tcPr>
            <w:tcW w:w="451" w:type="dxa"/>
            <w:tcBorders>
              <w:top w:val="single" w:sz="4" w:space="0" w:color="auto"/>
              <w:left w:val="single" w:sz="4" w:space="0" w:color="000000"/>
              <w:bottom w:val="single" w:sz="4" w:space="0" w:color="auto"/>
              <w:right w:val="single" w:sz="4" w:space="0" w:color="000000"/>
            </w:tcBorders>
          </w:tcPr>
          <w:p w:rsidR="00D262FA" w:rsidRDefault="00D262FA" w:rsidP="00420A05">
            <w:pPr>
              <w:widowControl w:val="0"/>
              <w:autoSpaceDE w:val="0"/>
              <w:autoSpaceDN w:val="0"/>
              <w:adjustRightInd w:val="0"/>
              <w:spacing w:after="0" w:line="280" w:lineRule="exact"/>
              <w:ind w:left="97" w:right="-20"/>
              <w:rPr>
                <w:rFonts w:ascii="Times New Roman" w:hAnsi="Times New Roman" w:cs="Times New Roman"/>
                <w:spacing w:val="-2"/>
                <w:w w:val="101"/>
                <w:sz w:val="26"/>
                <w:szCs w:val="26"/>
              </w:rPr>
            </w:pPr>
            <w:r w:rsidRPr="00172F68">
              <w:rPr>
                <w:rFonts w:ascii="Times New Roman" w:hAnsi="Times New Roman" w:cs="Times New Roman"/>
                <w:b/>
                <w:bCs/>
                <w:spacing w:val="-2"/>
                <w:w w:val="101"/>
                <w:sz w:val="26"/>
                <w:szCs w:val="26"/>
              </w:rPr>
              <w:lastRenderedPageBreak/>
              <w:t>5</w:t>
            </w:r>
            <w:r>
              <w:rPr>
                <w:rFonts w:ascii="Times New Roman" w:hAnsi="Times New Roman" w:cs="Times New Roman"/>
                <w:spacing w:val="-2"/>
                <w:w w:val="101"/>
                <w:sz w:val="26"/>
                <w:szCs w:val="26"/>
              </w:rPr>
              <w:t>.</w:t>
            </w:r>
          </w:p>
        </w:tc>
        <w:tc>
          <w:tcPr>
            <w:tcW w:w="2403" w:type="dxa"/>
            <w:tcBorders>
              <w:top w:val="single" w:sz="4" w:space="0" w:color="auto"/>
              <w:left w:val="single" w:sz="4" w:space="0" w:color="000000"/>
              <w:bottom w:val="single" w:sz="4" w:space="0" w:color="auto"/>
              <w:right w:val="single" w:sz="4" w:space="0" w:color="000000"/>
            </w:tcBorders>
          </w:tcPr>
          <w:p w:rsidR="00D262FA" w:rsidRPr="00172F68" w:rsidRDefault="00D262FA" w:rsidP="00D262FA">
            <w:pPr>
              <w:tabs>
                <w:tab w:val="decimal" w:pos="0"/>
              </w:tabs>
              <w:adjustRightInd w:val="0"/>
              <w:spacing w:after="0" w:line="240" w:lineRule="auto"/>
              <w:rPr>
                <w:rFonts w:ascii="Times New Roman" w:hAnsi="Times New Roman" w:cs="Times New Roman"/>
                <w:b/>
                <w:bCs/>
                <w:lang w:val="ro-RO"/>
              </w:rPr>
            </w:pPr>
            <w:r w:rsidRPr="00172F68">
              <w:rPr>
                <w:rFonts w:ascii="Times New Roman" w:hAnsi="Times New Roman" w:cs="Times New Roman"/>
                <w:b/>
                <w:bCs/>
                <w:lang w:val="ro-RO"/>
              </w:rPr>
              <w:t>Dispozitia bugetara de retragere a creditelor bugetare, sau borderoul centralizator al acestora</w:t>
            </w:r>
          </w:p>
          <w:p w:rsidR="00D262FA" w:rsidRPr="00FF5172" w:rsidRDefault="00D262FA" w:rsidP="00D262FA">
            <w:pPr>
              <w:tabs>
                <w:tab w:val="decimal" w:pos="0"/>
              </w:tabs>
              <w:adjustRightInd w:val="0"/>
              <w:spacing w:after="0" w:line="240" w:lineRule="auto"/>
              <w:rPr>
                <w:rFonts w:ascii="Times New Roman" w:hAnsi="Times New Roman" w:cs="Times New Roman"/>
                <w:lang w:val="ro-RO"/>
              </w:rPr>
            </w:pPr>
          </w:p>
        </w:tc>
        <w:tc>
          <w:tcPr>
            <w:tcW w:w="3690" w:type="dxa"/>
            <w:tcBorders>
              <w:top w:val="single" w:sz="4" w:space="0" w:color="auto"/>
              <w:left w:val="single" w:sz="4" w:space="0" w:color="000000"/>
              <w:bottom w:val="single" w:sz="4" w:space="0" w:color="auto"/>
              <w:right w:val="single" w:sz="2" w:space="0" w:color="000000"/>
            </w:tcBorders>
          </w:tcPr>
          <w:p w:rsidR="00FF5172" w:rsidRPr="00FF5172" w:rsidRDefault="00D262FA" w:rsidP="004B7F0C">
            <w:pPr>
              <w:tabs>
                <w:tab w:val="decimal" w:pos="0"/>
              </w:tabs>
              <w:adjustRightInd w:val="0"/>
              <w:spacing w:after="0" w:line="240" w:lineRule="auto"/>
              <w:rPr>
                <w:rFonts w:ascii="Times New Roman" w:hAnsi="Times New Roman" w:cs="Times New Roman"/>
                <w:sz w:val="24"/>
                <w:szCs w:val="24"/>
                <w:lang w:val="ro-RO"/>
              </w:rPr>
            </w:pPr>
            <w:r w:rsidRPr="00FF5172">
              <w:rPr>
                <w:rFonts w:ascii="Times New Roman" w:hAnsi="Times New Roman" w:cs="Times New Roman"/>
                <w:lang w:val="ro-RO"/>
              </w:rPr>
              <w:t>- nota de fundamentare a propunerii pentru retragerea creditelor bugetare.</w:t>
            </w:r>
          </w:p>
        </w:tc>
        <w:tc>
          <w:tcPr>
            <w:tcW w:w="3690" w:type="dxa"/>
            <w:tcBorders>
              <w:top w:val="single" w:sz="4" w:space="0" w:color="auto"/>
              <w:left w:val="single" w:sz="2" w:space="0" w:color="000000"/>
              <w:bottom w:val="single" w:sz="4" w:space="0" w:color="auto"/>
              <w:right w:val="single" w:sz="4" w:space="0" w:color="000000"/>
            </w:tcBorders>
          </w:tcPr>
          <w:p w:rsidR="00D262FA" w:rsidRPr="00FF5172" w:rsidRDefault="00D262FA" w:rsidP="00D262FA">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xml:space="preserve">   </w:t>
            </w:r>
            <w:r w:rsidRPr="00FF5172">
              <w:rPr>
                <w:rFonts w:ascii="Times New Roman" w:hAnsi="Times New Roman" w:cs="Times New Roman"/>
                <w:u w:val="single"/>
                <w:lang w:val="ro-RO"/>
              </w:rPr>
              <w:t>Se verifica:</w:t>
            </w:r>
          </w:p>
          <w:p w:rsidR="00D262FA" w:rsidRPr="00FF5172" w:rsidRDefault="00D262FA" w:rsidP="00D262FA">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existenta creditelor bugetare deschise si neutilizate;</w:t>
            </w:r>
          </w:p>
          <w:p w:rsidR="00D262FA" w:rsidRPr="00FF5172" w:rsidRDefault="00D262FA" w:rsidP="00D262FA">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daca retragerea de credite bugetare este temeinic justificata;</w:t>
            </w:r>
          </w:p>
          <w:p w:rsidR="00D262FA" w:rsidRPr="00FF5172" w:rsidRDefault="00D262FA" w:rsidP="00D262FA">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incadrarea operatiunii de retragere in termenul legal.</w:t>
            </w:r>
          </w:p>
          <w:p w:rsidR="00D262FA" w:rsidRPr="00FF5172" w:rsidRDefault="00D262FA" w:rsidP="00D262FA">
            <w:pPr>
              <w:tabs>
                <w:tab w:val="decimal" w:pos="0"/>
              </w:tabs>
              <w:adjustRightInd w:val="0"/>
              <w:spacing w:after="0" w:line="240" w:lineRule="auto"/>
              <w:rPr>
                <w:rFonts w:ascii="Times New Roman" w:hAnsi="Times New Roman" w:cs="Times New Roman"/>
                <w:u w:val="single"/>
                <w:lang w:val="ro-RO"/>
              </w:rPr>
            </w:pPr>
          </w:p>
        </w:tc>
        <w:tc>
          <w:tcPr>
            <w:tcW w:w="1800" w:type="dxa"/>
            <w:tcBorders>
              <w:top w:val="single" w:sz="4" w:space="0" w:color="auto"/>
              <w:left w:val="single" w:sz="4" w:space="0" w:color="000000"/>
              <w:bottom w:val="single" w:sz="4" w:space="0" w:color="auto"/>
              <w:right w:val="single" w:sz="4" w:space="0" w:color="000000"/>
            </w:tcBorders>
          </w:tcPr>
          <w:p w:rsidR="00D262FA" w:rsidRPr="00DE6526" w:rsidRDefault="00D262FA" w:rsidP="00420A05">
            <w:pPr>
              <w:widowControl w:val="0"/>
              <w:autoSpaceDE w:val="0"/>
              <w:autoSpaceDN w:val="0"/>
              <w:adjustRightInd w:val="0"/>
              <w:spacing w:after="0" w:line="280" w:lineRule="exact"/>
              <w:ind w:left="95" w:right="-20"/>
              <w:rPr>
                <w:rFonts w:ascii="Times New Roman" w:hAnsi="Times New Roman" w:cs="Times New Roman"/>
                <w:spacing w:val="-1"/>
                <w:w w:val="101"/>
                <w:sz w:val="26"/>
                <w:szCs w:val="26"/>
                <w:lang w:val="ro-RO"/>
              </w:rPr>
            </w:pPr>
          </w:p>
        </w:tc>
        <w:tc>
          <w:tcPr>
            <w:tcW w:w="1884" w:type="dxa"/>
            <w:tcBorders>
              <w:top w:val="single" w:sz="4" w:space="0" w:color="auto"/>
              <w:left w:val="single" w:sz="4" w:space="0" w:color="000000"/>
              <w:bottom w:val="single" w:sz="4" w:space="0" w:color="auto"/>
              <w:right w:val="single" w:sz="4" w:space="0" w:color="000000"/>
            </w:tcBorders>
          </w:tcPr>
          <w:p w:rsidR="00D262FA" w:rsidRPr="00DE6526" w:rsidRDefault="00D262FA" w:rsidP="004B7F0C">
            <w:pPr>
              <w:widowControl w:val="0"/>
              <w:autoSpaceDE w:val="0"/>
              <w:autoSpaceDN w:val="0"/>
              <w:adjustRightInd w:val="0"/>
              <w:spacing w:after="0" w:line="280" w:lineRule="exact"/>
              <w:ind w:left="97" w:right="-20"/>
              <w:rPr>
                <w:rFonts w:ascii="Times New Roman" w:hAnsi="Times New Roman" w:cs="Times New Roman"/>
                <w:spacing w:val="-2"/>
                <w:w w:val="101"/>
                <w:sz w:val="26"/>
                <w:szCs w:val="26"/>
                <w:lang w:val="ro-RO"/>
              </w:rPr>
            </w:pPr>
          </w:p>
        </w:tc>
      </w:tr>
      <w:tr w:rsidR="00D262FA" w:rsidTr="00D35682">
        <w:tblPrEx>
          <w:tblCellMar>
            <w:top w:w="0" w:type="dxa"/>
            <w:left w:w="0" w:type="dxa"/>
            <w:bottom w:w="0" w:type="dxa"/>
            <w:right w:w="0" w:type="dxa"/>
          </w:tblCellMar>
        </w:tblPrEx>
        <w:trPr>
          <w:trHeight w:hRule="exact" w:val="3619"/>
        </w:trPr>
        <w:tc>
          <w:tcPr>
            <w:tcW w:w="451" w:type="dxa"/>
            <w:tcBorders>
              <w:top w:val="single" w:sz="4" w:space="0" w:color="auto"/>
              <w:left w:val="single" w:sz="4" w:space="0" w:color="000000"/>
              <w:bottom w:val="single" w:sz="4" w:space="0" w:color="auto"/>
              <w:right w:val="single" w:sz="4" w:space="0" w:color="000000"/>
            </w:tcBorders>
          </w:tcPr>
          <w:p w:rsidR="00D262FA" w:rsidRDefault="00D262FA" w:rsidP="00420A05">
            <w:pPr>
              <w:widowControl w:val="0"/>
              <w:autoSpaceDE w:val="0"/>
              <w:autoSpaceDN w:val="0"/>
              <w:adjustRightInd w:val="0"/>
              <w:spacing w:after="0" w:line="280" w:lineRule="exact"/>
              <w:ind w:left="97" w:right="-20"/>
              <w:rPr>
                <w:rFonts w:ascii="Times New Roman" w:hAnsi="Times New Roman" w:cs="Times New Roman"/>
                <w:spacing w:val="-2"/>
                <w:w w:val="101"/>
                <w:sz w:val="26"/>
                <w:szCs w:val="26"/>
              </w:rPr>
            </w:pPr>
            <w:r w:rsidRPr="00172F68">
              <w:rPr>
                <w:rFonts w:ascii="Times New Roman" w:hAnsi="Times New Roman" w:cs="Times New Roman"/>
                <w:b/>
                <w:bCs/>
                <w:spacing w:val="-2"/>
                <w:w w:val="101"/>
                <w:sz w:val="26"/>
                <w:szCs w:val="26"/>
              </w:rPr>
              <w:t>6</w:t>
            </w:r>
            <w:r>
              <w:rPr>
                <w:rFonts w:ascii="Times New Roman" w:hAnsi="Times New Roman" w:cs="Times New Roman"/>
                <w:spacing w:val="-2"/>
                <w:w w:val="101"/>
                <w:sz w:val="26"/>
                <w:szCs w:val="26"/>
              </w:rPr>
              <w:t>.</w:t>
            </w:r>
          </w:p>
        </w:tc>
        <w:tc>
          <w:tcPr>
            <w:tcW w:w="2403" w:type="dxa"/>
            <w:tcBorders>
              <w:top w:val="single" w:sz="4" w:space="0" w:color="auto"/>
              <w:left w:val="single" w:sz="4" w:space="0" w:color="000000"/>
              <w:bottom w:val="single" w:sz="4" w:space="0" w:color="auto"/>
              <w:right w:val="single" w:sz="4" w:space="0" w:color="000000"/>
            </w:tcBorders>
          </w:tcPr>
          <w:p w:rsidR="00D262FA" w:rsidRPr="00172F68" w:rsidRDefault="00D262FA" w:rsidP="00D262FA">
            <w:pPr>
              <w:tabs>
                <w:tab w:val="decimal" w:pos="0"/>
              </w:tabs>
              <w:adjustRightInd w:val="0"/>
              <w:spacing w:after="0" w:line="240" w:lineRule="auto"/>
              <w:rPr>
                <w:rFonts w:ascii="Times New Roman" w:hAnsi="Times New Roman" w:cs="Times New Roman"/>
                <w:b/>
                <w:bCs/>
                <w:lang w:val="ro-RO"/>
              </w:rPr>
            </w:pPr>
            <w:r w:rsidRPr="00172F68">
              <w:rPr>
                <w:rFonts w:ascii="Times New Roman" w:hAnsi="Times New Roman" w:cs="Times New Roman"/>
                <w:b/>
                <w:bCs/>
                <w:lang w:val="ro-RO"/>
              </w:rPr>
              <w:t>Actul intern de decizie privind organizarea actiunilor de protocol, a unor manifestari cu caracter cultural-stiintific, sau a altor actiuni cu caracter specific, inclusiv devizul estimativ pe categorii de cheltuieli</w:t>
            </w:r>
          </w:p>
          <w:p w:rsidR="00D262FA" w:rsidRPr="00FF5172" w:rsidRDefault="00D262FA" w:rsidP="00D262FA">
            <w:pPr>
              <w:tabs>
                <w:tab w:val="decimal" w:pos="0"/>
              </w:tabs>
              <w:adjustRightInd w:val="0"/>
              <w:spacing w:after="0" w:line="240" w:lineRule="auto"/>
              <w:rPr>
                <w:rFonts w:ascii="Times New Roman" w:hAnsi="Times New Roman" w:cs="Times New Roman"/>
                <w:lang w:val="ro-RO"/>
              </w:rPr>
            </w:pPr>
          </w:p>
        </w:tc>
        <w:tc>
          <w:tcPr>
            <w:tcW w:w="3690" w:type="dxa"/>
            <w:tcBorders>
              <w:top w:val="single" w:sz="4" w:space="0" w:color="auto"/>
              <w:left w:val="single" w:sz="4" w:space="0" w:color="000000"/>
              <w:bottom w:val="single" w:sz="4" w:space="0" w:color="auto"/>
              <w:right w:val="single" w:sz="2" w:space="0" w:color="000000"/>
            </w:tcBorders>
          </w:tcPr>
          <w:p w:rsidR="00D262FA" w:rsidRPr="00FF5172" w:rsidRDefault="00D262FA" w:rsidP="00D262FA">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nota de fundamentare a actiunii de protocol, a manifestarii sau a actiunii cu caracter specific;</w:t>
            </w:r>
          </w:p>
          <w:p w:rsidR="00D262FA" w:rsidRPr="00FF5172" w:rsidRDefault="00D262FA" w:rsidP="00D262FA">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documente transmise de parteneri cu privire la participarea la actiune.</w:t>
            </w:r>
          </w:p>
        </w:tc>
        <w:tc>
          <w:tcPr>
            <w:tcW w:w="3690" w:type="dxa"/>
            <w:tcBorders>
              <w:top w:val="single" w:sz="4" w:space="0" w:color="auto"/>
              <w:left w:val="single" w:sz="2" w:space="0" w:color="000000"/>
              <w:bottom w:val="single" w:sz="4" w:space="0" w:color="auto"/>
              <w:right w:val="single" w:sz="4" w:space="0" w:color="000000"/>
            </w:tcBorders>
          </w:tcPr>
          <w:p w:rsidR="00D262FA" w:rsidRPr="00FF5172" w:rsidRDefault="00D262FA" w:rsidP="00D262FA">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u w:val="single"/>
                <w:lang w:val="ro-RO"/>
              </w:rPr>
              <w:t>Se verifica</w:t>
            </w:r>
            <w:r w:rsidRPr="00FF5172">
              <w:rPr>
                <w:rFonts w:ascii="Times New Roman" w:hAnsi="Times New Roman" w:cs="Times New Roman"/>
                <w:lang w:val="ro-RO"/>
              </w:rPr>
              <w:t>:</w:t>
            </w:r>
          </w:p>
          <w:p w:rsidR="00D262FA" w:rsidRPr="00FF5172" w:rsidRDefault="00D262FA" w:rsidP="00D262FA">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existenta creditelor bugetare;</w:t>
            </w:r>
          </w:p>
          <w:p w:rsidR="00D262FA" w:rsidRPr="00FF5172" w:rsidRDefault="00D262FA" w:rsidP="00D262FA">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concordanta dintre natura obligatiilor financiare care fac obiectul actului intern de decizie si prevederile cadrului legal existent;</w:t>
            </w:r>
          </w:p>
          <w:p w:rsidR="00D262FA" w:rsidRPr="00FF5172" w:rsidRDefault="00D262FA" w:rsidP="00D262FA">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incadrarea valorii devizului / categoriei de cheltuieli in limitele prevazute de normele legale;</w:t>
            </w:r>
          </w:p>
          <w:p w:rsidR="00D262FA" w:rsidRPr="00FF5172" w:rsidRDefault="00D262FA" w:rsidP="00D262FA">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rezervarea creditelor prin angajament bugetar la nivelul obligatiilor financiare decurgand din angajamentul legal;</w:t>
            </w:r>
          </w:p>
          <w:p w:rsidR="00D262FA" w:rsidRPr="00FF5172" w:rsidRDefault="00D262FA" w:rsidP="00D262FA">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existenta avizului compartimentului juridic.</w:t>
            </w:r>
          </w:p>
          <w:p w:rsidR="00D262FA" w:rsidRPr="00FF5172" w:rsidRDefault="00D262FA" w:rsidP="00D262FA">
            <w:pPr>
              <w:tabs>
                <w:tab w:val="decimal" w:pos="0"/>
              </w:tabs>
              <w:adjustRightInd w:val="0"/>
              <w:spacing w:after="0" w:line="240" w:lineRule="auto"/>
              <w:rPr>
                <w:rFonts w:ascii="Times New Roman" w:hAnsi="Times New Roman" w:cs="Times New Roman"/>
                <w:lang w:val="ro-RO"/>
              </w:rPr>
            </w:pPr>
          </w:p>
        </w:tc>
        <w:tc>
          <w:tcPr>
            <w:tcW w:w="1800" w:type="dxa"/>
            <w:tcBorders>
              <w:top w:val="single" w:sz="4" w:space="0" w:color="auto"/>
              <w:left w:val="single" w:sz="4" w:space="0" w:color="000000"/>
              <w:bottom w:val="single" w:sz="4" w:space="0" w:color="auto"/>
              <w:right w:val="single" w:sz="4" w:space="0" w:color="000000"/>
            </w:tcBorders>
          </w:tcPr>
          <w:p w:rsidR="00D262FA" w:rsidRDefault="00D262FA" w:rsidP="00D262FA">
            <w:pPr>
              <w:widowControl w:val="0"/>
              <w:autoSpaceDE w:val="0"/>
              <w:autoSpaceDN w:val="0"/>
              <w:adjustRightInd w:val="0"/>
              <w:spacing w:after="0" w:line="280" w:lineRule="exact"/>
              <w:ind w:left="95" w:right="-20"/>
              <w:rPr>
                <w:rFonts w:ascii="Times New Roman" w:hAnsi="Times New Roman" w:cs="Times New Roman"/>
                <w:spacing w:val="-1"/>
                <w:w w:val="101"/>
                <w:sz w:val="26"/>
                <w:szCs w:val="26"/>
              </w:rPr>
            </w:pPr>
          </w:p>
        </w:tc>
        <w:tc>
          <w:tcPr>
            <w:tcW w:w="1884" w:type="dxa"/>
            <w:tcBorders>
              <w:top w:val="single" w:sz="4" w:space="0" w:color="auto"/>
              <w:left w:val="single" w:sz="4" w:space="0" w:color="000000"/>
              <w:bottom w:val="single" w:sz="4" w:space="0" w:color="auto"/>
              <w:right w:val="single" w:sz="4" w:space="0" w:color="000000"/>
            </w:tcBorders>
          </w:tcPr>
          <w:p w:rsidR="00D262FA" w:rsidRDefault="00D262FA" w:rsidP="0065747C">
            <w:pPr>
              <w:widowControl w:val="0"/>
              <w:autoSpaceDE w:val="0"/>
              <w:autoSpaceDN w:val="0"/>
              <w:adjustRightInd w:val="0"/>
              <w:spacing w:after="0" w:line="280" w:lineRule="exact"/>
              <w:ind w:left="97" w:right="-20"/>
              <w:rPr>
                <w:rFonts w:ascii="Times New Roman" w:hAnsi="Times New Roman" w:cs="Times New Roman"/>
                <w:spacing w:val="-2"/>
                <w:w w:val="101"/>
                <w:sz w:val="26"/>
                <w:szCs w:val="26"/>
              </w:rPr>
            </w:pPr>
          </w:p>
        </w:tc>
      </w:tr>
      <w:tr w:rsidR="00D262FA" w:rsidTr="00D35682">
        <w:tblPrEx>
          <w:tblCellMar>
            <w:top w:w="0" w:type="dxa"/>
            <w:left w:w="0" w:type="dxa"/>
            <w:bottom w:w="0" w:type="dxa"/>
            <w:right w:w="0" w:type="dxa"/>
          </w:tblCellMar>
        </w:tblPrEx>
        <w:trPr>
          <w:trHeight w:hRule="exact" w:val="2611"/>
        </w:trPr>
        <w:tc>
          <w:tcPr>
            <w:tcW w:w="451" w:type="dxa"/>
            <w:tcBorders>
              <w:top w:val="single" w:sz="4" w:space="0" w:color="auto"/>
              <w:left w:val="single" w:sz="4" w:space="0" w:color="000000"/>
              <w:bottom w:val="single" w:sz="4" w:space="0" w:color="auto"/>
              <w:right w:val="single" w:sz="4" w:space="0" w:color="000000"/>
            </w:tcBorders>
          </w:tcPr>
          <w:p w:rsidR="00D262FA" w:rsidRPr="00172F68" w:rsidRDefault="00D262FA" w:rsidP="00420A05">
            <w:pPr>
              <w:widowControl w:val="0"/>
              <w:autoSpaceDE w:val="0"/>
              <w:autoSpaceDN w:val="0"/>
              <w:adjustRightInd w:val="0"/>
              <w:spacing w:after="0" w:line="280" w:lineRule="exact"/>
              <w:ind w:left="97" w:right="-20"/>
              <w:rPr>
                <w:rFonts w:ascii="Times New Roman" w:hAnsi="Times New Roman" w:cs="Times New Roman"/>
                <w:b/>
                <w:bCs/>
                <w:spacing w:val="-2"/>
                <w:w w:val="101"/>
                <w:sz w:val="26"/>
                <w:szCs w:val="26"/>
              </w:rPr>
            </w:pPr>
            <w:r w:rsidRPr="00172F68">
              <w:rPr>
                <w:rFonts w:ascii="Times New Roman" w:hAnsi="Times New Roman" w:cs="Times New Roman"/>
                <w:b/>
                <w:bCs/>
                <w:spacing w:val="-2"/>
                <w:w w:val="101"/>
                <w:sz w:val="26"/>
                <w:szCs w:val="26"/>
              </w:rPr>
              <w:t>7.</w:t>
            </w:r>
          </w:p>
        </w:tc>
        <w:tc>
          <w:tcPr>
            <w:tcW w:w="2403" w:type="dxa"/>
            <w:tcBorders>
              <w:top w:val="single" w:sz="4" w:space="0" w:color="auto"/>
              <w:left w:val="single" w:sz="4" w:space="0" w:color="000000"/>
              <w:bottom w:val="single" w:sz="4" w:space="0" w:color="auto"/>
              <w:right w:val="single" w:sz="4" w:space="0" w:color="000000"/>
            </w:tcBorders>
          </w:tcPr>
          <w:p w:rsidR="00D262FA" w:rsidRPr="00172F68" w:rsidRDefault="00D262FA" w:rsidP="00D262FA">
            <w:pPr>
              <w:tabs>
                <w:tab w:val="decimal" w:pos="0"/>
              </w:tabs>
              <w:adjustRightInd w:val="0"/>
              <w:spacing w:after="0" w:line="240" w:lineRule="auto"/>
              <w:rPr>
                <w:rFonts w:ascii="Times New Roman" w:hAnsi="Times New Roman" w:cs="Times New Roman"/>
                <w:b/>
                <w:bCs/>
                <w:lang w:val="ro-RO"/>
              </w:rPr>
            </w:pPr>
            <w:r w:rsidRPr="00172F68">
              <w:rPr>
                <w:rFonts w:ascii="Times New Roman" w:hAnsi="Times New Roman" w:cs="Times New Roman"/>
                <w:b/>
                <w:bCs/>
                <w:lang w:val="ro-RO"/>
              </w:rPr>
              <w:t>Actul intern de decizie privind deplasarea in strainatate, inclusiv devizul estimativ de cheltuieli</w:t>
            </w:r>
          </w:p>
        </w:tc>
        <w:tc>
          <w:tcPr>
            <w:tcW w:w="3690" w:type="dxa"/>
            <w:tcBorders>
              <w:top w:val="single" w:sz="4" w:space="0" w:color="auto"/>
              <w:left w:val="single" w:sz="4" w:space="0" w:color="000000"/>
              <w:bottom w:val="single" w:sz="4" w:space="0" w:color="auto"/>
              <w:right w:val="single" w:sz="2" w:space="0" w:color="000000"/>
            </w:tcBorders>
          </w:tcPr>
          <w:p w:rsidR="00D262FA" w:rsidRPr="00FF5172" w:rsidRDefault="00D262FA" w:rsidP="004B7F0C">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nota de fundamentare a deplasarii in strainatate;</w:t>
            </w:r>
          </w:p>
          <w:p w:rsidR="00D262FA" w:rsidRPr="00FF5172" w:rsidRDefault="00D262FA" w:rsidP="004B7F0C">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documente, invitatii si comunicari scrise de la partenerul extern, privitoare la actiunea si conditiile efectuarii deplasarii in strainatate;</w:t>
            </w:r>
          </w:p>
          <w:p w:rsidR="00FF5172" w:rsidRPr="00FF5172" w:rsidRDefault="00D262FA" w:rsidP="004B7F0C">
            <w:pPr>
              <w:tabs>
                <w:tab w:val="decimal" w:pos="0"/>
              </w:tabs>
              <w:adjustRightInd w:val="0"/>
              <w:spacing w:after="0" w:line="240" w:lineRule="auto"/>
              <w:rPr>
                <w:rFonts w:ascii="Times New Roman" w:hAnsi="Times New Roman" w:cs="Times New Roman"/>
                <w:sz w:val="24"/>
                <w:szCs w:val="24"/>
                <w:lang w:val="ro-RO"/>
              </w:rPr>
            </w:pPr>
            <w:r w:rsidRPr="00FF5172">
              <w:rPr>
                <w:rFonts w:ascii="Times New Roman" w:hAnsi="Times New Roman" w:cs="Times New Roman"/>
                <w:lang w:val="ro-RO"/>
              </w:rPr>
              <w:t>- nota mandat privind deplasarea.</w:t>
            </w:r>
          </w:p>
        </w:tc>
        <w:tc>
          <w:tcPr>
            <w:tcW w:w="3690" w:type="dxa"/>
            <w:tcBorders>
              <w:top w:val="single" w:sz="4" w:space="0" w:color="auto"/>
              <w:left w:val="single" w:sz="2" w:space="0" w:color="000000"/>
              <w:bottom w:val="single" w:sz="4" w:space="0" w:color="auto"/>
              <w:right w:val="single" w:sz="4" w:space="0" w:color="000000"/>
            </w:tcBorders>
          </w:tcPr>
          <w:p w:rsidR="00D262FA" w:rsidRPr="00FF5172" w:rsidRDefault="00D262FA" w:rsidP="00D262FA">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u w:val="single"/>
                <w:lang w:val="ro-RO"/>
              </w:rPr>
              <w:t>Se verifica</w:t>
            </w:r>
            <w:r w:rsidRPr="00FF5172">
              <w:rPr>
                <w:rFonts w:ascii="Times New Roman" w:hAnsi="Times New Roman" w:cs="Times New Roman"/>
                <w:lang w:val="ro-RO"/>
              </w:rPr>
              <w:t>:</w:t>
            </w:r>
          </w:p>
          <w:p w:rsidR="00D262FA" w:rsidRPr="00FF5172" w:rsidRDefault="00D262FA" w:rsidP="00D262FA">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existenta creditelor bugetare;</w:t>
            </w:r>
          </w:p>
          <w:p w:rsidR="00D262FA" w:rsidRPr="00FF5172" w:rsidRDefault="00D262FA" w:rsidP="00D262FA">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concordanta dintre natura si cuantumul obligatiilor financiare care fac obiectul actului intern de decizie si prevederile cadrului normativ existent (transport, cazare, diurna, alte cheltuieli);</w:t>
            </w:r>
          </w:p>
          <w:p w:rsidR="00D262FA" w:rsidRPr="00FF5172" w:rsidRDefault="00D262FA" w:rsidP="00D262FA">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rezervarea creditelor prin angajament bugetar la nivelul obligatiilor financiare decurgand din angajamentul legal.</w:t>
            </w:r>
          </w:p>
          <w:p w:rsidR="00D262FA" w:rsidRPr="00FF5172" w:rsidRDefault="00D262FA" w:rsidP="00D262FA">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w:t>
            </w:r>
          </w:p>
          <w:p w:rsidR="00D262FA" w:rsidRPr="00FF5172" w:rsidRDefault="00D262FA" w:rsidP="00D262FA">
            <w:pPr>
              <w:tabs>
                <w:tab w:val="decimal" w:pos="0"/>
              </w:tabs>
              <w:adjustRightInd w:val="0"/>
              <w:spacing w:after="0" w:line="240" w:lineRule="auto"/>
              <w:rPr>
                <w:rFonts w:ascii="Times New Roman" w:hAnsi="Times New Roman" w:cs="Times New Roman"/>
                <w:u w:val="single"/>
                <w:lang w:val="ro-RO"/>
              </w:rPr>
            </w:pPr>
          </w:p>
        </w:tc>
        <w:tc>
          <w:tcPr>
            <w:tcW w:w="1800" w:type="dxa"/>
            <w:tcBorders>
              <w:top w:val="single" w:sz="4" w:space="0" w:color="auto"/>
              <w:left w:val="single" w:sz="4" w:space="0" w:color="000000"/>
              <w:bottom w:val="single" w:sz="4" w:space="0" w:color="auto"/>
              <w:right w:val="single" w:sz="4" w:space="0" w:color="000000"/>
            </w:tcBorders>
          </w:tcPr>
          <w:p w:rsidR="00D262FA" w:rsidRDefault="00D262FA" w:rsidP="00420A05">
            <w:pPr>
              <w:widowControl w:val="0"/>
              <w:autoSpaceDE w:val="0"/>
              <w:autoSpaceDN w:val="0"/>
              <w:adjustRightInd w:val="0"/>
              <w:spacing w:after="0" w:line="280" w:lineRule="exact"/>
              <w:ind w:left="95" w:right="-20"/>
              <w:rPr>
                <w:rFonts w:ascii="Times New Roman" w:hAnsi="Times New Roman" w:cs="Times New Roman"/>
                <w:spacing w:val="-1"/>
                <w:w w:val="101"/>
                <w:sz w:val="26"/>
                <w:szCs w:val="26"/>
              </w:rPr>
            </w:pPr>
          </w:p>
        </w:tc>
        <w:tc>
          <w:tcPr>
            <w:tcW w:w="1884" w:type="dxa"/>
            <w:tcBorders>
              <w:top w:val="single" w:sz="4" w:space="0" w:color="auto"/>
              <w:left w:val="single" w:sz="4" w:space="0" w:color="000000"/>
              <w:bottom w:val="single" w:sz="4" w:space="0" w:color="auto"/>
              <w:right w:val="single" w:sz="4" w:space="0" w:color="000000"/>
            </w:tcBorders>
          </w:tcPr>
          <w:p w:rsidR="00D262FA" w:rsidRDefault="00D262FA" w:rsidP="005A332B">
            <w:pPr>
              <w:widowControl w:val="0"/>
              <w:autoSpaceDE w:val="0"/>
              <w:autoSpaceDN w:val="0"/>
              <w:adjustRightInd w:val="0"/>
              <w:spacing w:after="0" w:line="280" w:lineRule="exact"/>
              <w:ind w:left="97" w:right="-20"/>
              <w:rPr>
                <w:rFonts w:ascii="Times New Roman" w:hAnsi="Times New Roman" w:cs="Times New Roman"/>
                <w:spacing w:val="-2"/>
                <w:w w:val="101"/>
                <w:sz w:val="26"/>
                <w:szCs w:val="26"/>
              </w:rPr>
            </w:pPr>
          </w:p>
        </w:tc>
      </w:tr>
      <w:tr w:rsidR="00D262FA" w:rsidTr="00D35682">
        <w:tblPrEx>
          <w:tblCellMar>
            <w:top w:w="0" w:type="dxa"/>
            <w:left w:w="0" w:type="dxa"/>
            <w:bottom w:w="0" w:type="dxa"/>
            <w:right w:w="0" w:type="dxa"/>
          </w:tblCellMar>
        </w:tblPrEx>
        <w:trPr>
          <w:trHeight w:hRule="exact" w:val="2989"/>
        </w:trPr>
        <w:tc>
          <w:tcPr>
            <w:tcW w:w="451" w:type="dxa"/>
            <w:tcBorders>
              <w:top w:val="single" w:sz="4" w:space="0" w:color="auto"/>
              <w:left w:val="single" w:sz="4" w:space="0" w:color="000000"/>
              <w:bottom w:val="single" w:sz="4" w:space="0" w:color="auto"/>
              <w:right w:val="single" w:sz="4" w:space="0" w:color="000000"/>
            </w:tcBorders>
          </w:tcPr>
          <w:p w:rsidR="00D262FA" w:rsidRPr="00172F68" w:rsidRDefault="00D262FA" w:rsidP="00420A05">
            <w:pPr>
              <w:widowControl w:val="0"/>
              <w:autoSpaceDE w:val="0"/>
              <w:autoSpaceDN w:val="0"/>
              <w:adjustRightInd w:val="0"/>
              <w:spacing w:after="0" w:line="280" w:lineRule="exact"/>
              <w:ind w:left="97" w:right="-20"/>
              <w:rPr>
                <w:rFonts w:ascii="Times New Roman" w:hAnsi="Times New Roman" w:cs="Times New Roman"/>
                <w:b/>
                <w:bCs/>
                <w:spacing w:val="-2"/>
                <w:w w:val="101"/>
                <w:sz w:val="26"/>
                <w:szCs w:val="26"/>
              </w:rPr>
            </w:pPr>
            <w:r w:rsidRPr="00172F68">
              <w:rPr>
                <w:rFonts w:ascii="Times New Roman" w:hAnsi="Times New Roman" w:cs="Times New Roman"/>
                <w:b/>
                <w:bCs/>
                <w:spacing w:val="-2"/>
                <w:w w:val="101"/>
                <w:sz w:val="26"/>
                <w:szCs w:val="26"/>
              </w:rPr>
              <w:t>8.</w:t>
            </w:r>
          </w:p>
        </w:tc>
        <w:tc>
          <w:tcPr>
            <w:tcW w:w="2403" w:type="dxa"/>
            <w:tcBorders>
              <w:top w:val="single" w:sz="4" w:space="0" w:color="auto"/>
              <w:left w:val="single" w:sz="4" w:space="0" w:color="000000"/>
              <w:bottom w:val="single" w:sz="4" w:space="0" w:color="auto"/>
              <w:right w:val="single" w:sz="4" w:space="0" w:color="000000"/>
            </w:tcBorders>
          </w:tcPr>
          <w:p w:rsidR="00D262FA" w:rsidRPr="00172F68" w:rsidRDefault="00D262FA" w:rsidP="00D262FA">
            <w:pPr>
              <w:tabs>
                <w:tab w:val="decimal" w:pos="0"/>
              </w:tabs>
              <w:adjustRightInd w:val="0"/>
              <w:spacing w:after="0" w:line="240" w:lineRule="auto"/>
              <w:rPr>
                <w:rFonts w:ascii="Times New Roman" w:hAnsi="Times New Roman" w:cs="Times New Roman"/>
                <w:b/>
                <w:bCs/>
                <w:lang w:val="ro-RO"/>
              </w:rPr>
            </w:pPr>
            <w:r w:rsidRPr="00172F68">
              <w:rPr>
                <w:rFonts w:ascii="Times New Roman" w:hAnsi="Times New Roman" w:cs="Times New Roman"/>
                <w:b/>
                <w:bCs/>
                <w:lang w:val="ro-RO"/>
              </w:rPr>
              <w:t>Ordinul / actul intern de decizie privind:</w:t>
            </w:r>
          </w:p>
          <w:p w:rsidR="00D262FA" w:rsidRPr="00172F68" w:rsidRDefault="00D262FA" w:rsidP="00D262FA">
            <w:pPr>
              <w:tabs>
                <w:tab w:val="decimal" w:pos="0"/>
              </w:tabs>
              <w:adjustRightInd w:val="0"/>
              <w:spacing w:after="0" w:line="240" w:lineRule="auto"/>
              <w:rPr>
                <w:rFonts w:ascii="Times New Roman" w:hAnsi="Times New Roman" w:cs="Times New Roman"/>
                <w:b/>
                <w:bCs/>
                <w:lang w:val="ro-RO"/>
              </w:rPr>
            </w:pPr>
            <w:r w:rsidRPr="00172F68">
              <w:rPr>
                <w:rFonts w:ascii="Times New Roman" w:hAnsi="Times New Roman" w:cs="Times New Roman"/>
                <w:b/>
                <w:bCs/>
                <w:lang w:val="ro-RO"/>
              </w:rPr>
              <w:t>- angajarea sau avansarea personalului;</w:t>
            </w:r>
          </w:p>
          <w:p w:rsidR="00D262FA" w:rsidRPr="00172F68" w:rsidRDefault="00D262FA" w:rsidP="00D262FA">
            <w:pPr>
              <w:tabs>
                <w:tab w:val="decimal" w:pos="0"/>
              </w:tabs>
              <w:adjustRightInd w:val="0"/>
              <w:spacing w:after="0" w:line="240" w:lineRule="auto"/>
              <w:rPr>
                <w:rFonts w:ascii="Times New Roman" w:hAnsi="Times New Roman" w:cs="Times New Roman"/>
                <w:b/>
                <w:bCs/>
                <w:lang w:val="ro-RO"/>
              </w:rPr>
            </w:pPr>
            <w:r w:rsidRPr="00172F68">
              <w:rPr>
                <w:rFonts w:ascii="Times New Roman" w:hAnsi="Times New Roman" w:cs="Times New Roman"/>
                <w:b/>
                <w:bCs/>
                <w:lang w:val="ro-RO"/>
              </w:rPr>
              <w:t>- numirea cu caracter temporar a personalului de executie pe functii de conducere;</w:t>
            </w:r>
          </w:p>
          <w:p w:rsidR="00D262FA" w:rsidRPr="00172F68" w:rsidRDefault="00D262FA" w:rsidP="00D262FA">
            <w:pPr>
              <w:tabs>
                <w:tab w:val="decimal" w:pos="0"/>
              </w:tabs>
              <w:adjustRightInd w:val="0"/>
              <w:spacing w:after="0" w:line="240" w:lineRule="auto"/>
              <w:rPr>
                <w:rFonts w:ascii="Times New Roman" w:hAnsi="Times New Roman" w:cs="Times New Roman"/>
                <w:b/>
                <w:bCs/>
                <w:lang w:val="ro-RO"/>
              </w:rPr>
            </w:pPr>
            <w:r w:rsidRPr="00172F68">
              <w:rPr>
                <w:rFonts w:ascii="Times New Roman" w:hAnsi="Times New Roman" w:cs="Times New Roman"/>
                <w:b/>
                <w:bCs/>
                <w:lang w:val="ro-RO"/>
              </w:rPr>
              <w:t>- acordarea altor drepturi salariale</w:t>
            </w:r>
          </w:p>
          <w:p w:rsidR="00D262FA" w:rsidRPr="00172F68" w:rsidRDefault="00D262FA" w:rsidP="00D262FA">
            <w:pPr>
              <w:tabs>
                <w:tab w:val="decimal" w:pos="0"/>
                <w:tab w:val="center" w:pos="833"/>
              </w:tabs>
              <w:adjustRightInd w:val="0"/>
              <w:spacing w:after="0" w:line="240" w:lineRule="auto"/>
              <w:rPr>
                <w:rFonts w:ascii="Times New Roman" w:hAnsi="Times New Roman" w:cs="Times New Roman"/>
                <w:b/>
                <w:bCs/>
                <w:lang w:val="ro-RO"/>
              </w:rPr>
            </w:pPr>
            <w:r w:rsidRPr="00172F68">
              <w:rPr>
                <w:rFonts w:ascii="Times New Roman" w:hAnsi="Times New Roman" w:cs="Times New Roman"/>
                <w:b/>
                <w:bCs/>
                <w:lang w:val="ro-RO"/>
              </w:rPr>
              <w:t> </w:t>
            </w:r>
            <w:r w:rsidRPr="00172F68">
              <w:rPr>
                <w:rFonts w:ascii="Times New Roman" w:hAnsi="Times New Roman" w:cs="Times New Roman"/>
                <w:b/>
                <w:bCs/>
                <w:lang w:val="ro-RO"/>
              </w:rPr>
              <w:tab/>
            </w:r>
          </w:p>
          <w:p w:rsidR="00D262FA" w:rsidRPr="00172F68" w:rsidRDefault="00D262FA" w:rsidP="00D262FA">
            <w:pPr>
              <w:tabs>
                <w:tab w:val="decimal" w:pos="0"/>
              </w:tabs>
              <w:adjustRightInd w:val="0"/>
              <w:spacing w:after="0" w:line="240" w:lineRule="auto"/>
              <w:rPr>
                <w:rFonts w:ascii="Times New Roman" w:hAnsi="Times New Roman" w:cs="Times New Roman"/>
                <w:b/>
                <w:bCs/>
                <w:lang w:val="ro-RO"/>
              </w:rPr>
            </w:pPr>
            <w:r w:rsidRPr="00172F68">
              <w:rPr>
                <w:rFonts w:ascii="Times New Roman" w:hAnsi="Times New Roman" w:cs="Times New Roman"/>
                <w:b/>
                <w:bCs/>
                <w:sz w:val="24"/>
                <w:szCs w:val="24"/>
                <w:lang w:val="ro-RO"/>
              </w:rPr>
              <w:t> </w:t>
            </w:r>
          </w:p>
        </w:tc>
        <w:tc>
          <w:tcPr>
            <w:tcW w:w="3690" w:type="dxa"/>
            <w:tcBorders>
              <w:top w:val="single" w:sz="4" w:space="0" w:color="auto"/>
              <w:left w:val="single" w:sz="4" w:space="0" w:color="000000"/>
              <w:bottom w:val="single" w:sz="4" w:space="0" w:color="auto"/>
              <w:right w:val="single" w:sz="2" w:space="0" w:color="000000"/>
            </w:tcBorders>
          </w:tcPr>
          <w:p w:rsidR="00D262FA" w:rsidRPr="00FF5172" w:rsidRDefault="00D262FA" w:rsidP="00D262FA">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nota de fundamentare si dosarul angajarii / avansarii personalului;</w:t>
            </w:r>
          </w:p>
          <w:p w:rsidR="00D262FA" w:rsidRPr="00FF5172" w:rsidRDefault="00D262FA" w:rsidP="00172F6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numirea personalului de executie pe functii de conducere / acordarea altor drepturi salariale</w:t>
            </w:r>
          </w:p>
        </w:tc>
        <w:tc>
          <w:tcPr>
            <w:tcW w:w="3690" w:type="dxa"/>
            <w:tcBorders>
              <w:top w:val="single" w:sz="4" w:space="0" w:color="auto"/>
              <w:left w:val="single" w:sz="2" w:space="0" w:color="000000"/>
              <w:bottom w:val="single" w:sz="4" w:space="0" w:color="auto"/>
              <w:right w:val="single" w:sz="4" w:space="0" w:color="000000"/>
            </w:tcBorders>
          </w:tcPr>
          <w:p w:rsidR="00D262FA" w:rsidRPr="00FF5172" w:rsidRDefault="00D262FA" w:rsidP="00D262FA">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u w:val="single"/>
                <w:lang w:val="ro-RO"/>
              </w:rPr>
              <w:t>Se verifica</w:t>
            </w:r>
            <w:r w:rsidRPr="00FF5172">
              <w:rPr>
                <w:rFonts w:ascii="Times New Roman" w:hAnsi="Times New Roman" w:cs="Times New Roman"/>
                <w:lang w:val="ro-RO"/>
              </w:rPr>
              <w:t>:</w:t>
            </w:r>
          </w:p>
          <w:p w:rsidR="00D262FA" w:rsidRPr="00FF5172" w:rsidRDefault="00D262FA" w:rsidP="00D262FA">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existenta creditelor bugetare;</w:t>
            </w:r>
          </w:p>
          <w:p w:rsidR="00D262FA" w:rsidRPr="00FF5172" w:rsidRDefault="00D262FA" w:rsidP="00D262FA">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respectarea reglementarilor legale privind angajarea si incadrarea personalului in limita posturilor aprobate si stabilirea drepturilor salariale;</w:t>
            </w:r>
          </w:p>
          <w:p w:rsidR="00D262FA" w:rsidRPr="00FF5172" w:rsidRDefault="00D262FA" w:rsidP="00D262FA">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rezervarea creditelor prin angajament bugetar la nivelul obligatiilor financiare decurgand din angajamentul legal;</w:t>
            </w:r>
          </w:p>
          <w:p w:rsidR="00D262FA" w:rsidRPr="00FF5172" w:rsidRDefault="00D262FA" w:rsidP="00D262FA">
            <w:pPr>
              <w:tabs>
                <w:tab w:val="decimal" w:pos="0"/>
              </w:tabs>
              <w:adjustRightInd w:val="0"/>
              <w:spacing w:after="0" w:line="240" w:lineRule="auto"/>
              <w:rPr>
                <w:rFonts w:ascii="Times New Roman" w:hAnsi="Times New Roman" w:cs="Times New Roman"/>
                <w:u w:val="single"/>
                <w:lang w:val="ro-RO"/>
              </w:rPr>
            </w:pPr>
            <w:r w:rsidRPr="00FF5172">
              <w:rPr>
                <w:rFonts w:ascii="Times New Roman" w:hAnsi="Times New Roman" w:cs="Times New Roman"/>
                <w:lang w:val="ro-RO"/>
              </w:rPr>
              <w:t>- existenta avizului compartimentului juridic.</w:t>
            </w:r>
          </w:p>
        </w:tc>
        <w:tc>
          <w:tcPr>
            <w:tcW w:w="1800" w:type="dxa"/>
            <w:tcBorders>
              <w:top w:val="single" w:sz="4" w:space="0" w:color="auto"/>
              <w:left w:val="single" w:sz="4" w:space="0" w:color="000000"/>
              <w:bottom w:val="single" w:sz="4" w:space="0" w:color="auto"/>
              <w:right w:val="single" w:sz="4" w:space="0" w:color="000000"/>
            </w:tcBorders>
          </w:tcPr>
          <w:p w:rsidR="00D262FA" w:rsidRDefault="00D262FA" w:rsidP="005A332B">
            <w:pPr>
              <w:widowControl w:val="0"/>
              <w:autoSpaceDE w:val="0"/>
              <w:autoSpaceDN w:val="0"/>
              <w:adjustRightInd w:val="0"/>
              <w:spacing w:after="0" w:line="280" w:lineRule="exact"/>
              <w:ind w:left="95" w:right="-20"/>
              <w:rPr>
                <w:rFonts w:ascii="Times New Roman" w:hAnsi="Times New Roman" w:cs="Times New Roman"/>
                <w:spacing w:val="-1"/>
                <w:w w:val="101"/>
                <w:sz w:val="26"/>
                <w:szCs w:val="26"/>
              </w:rPr>
            </w:pPr>
          </w:p>
        </w:tc>
        <w:tc>
          <w:tcPr>
            <w:tcW w:w="1884" w:type="dxa"/>
            <w:tcBorders>
              <w:top w:val="single" w:sz="4" w:space="0" w:color="auto"/>
              <w:left w:val="single" w:sz="4" w:space="0" w:color="000000"/>
              <w:bottom w:val="single" w:sz="4" w:space="0" w:color="auto"/>
              <w:right w:val="single" w:sz="4" w:space="0" w:color="000000"/>
            </w:tcBorders>
          </w:tcPr>
          <w:p w:rsidR="00D262FA" w:rsidRDefault="00D262FA" w:rsidP="004B7F0C">
            <w:pPr>
              <w:widowControl w:val="0"/>
              <w:autoSpaceDE w:val="0"/>
              <w:autoSpaceDN w:val="0"/>
              <w:adjustRightInd w:val="0"/>
              <w:spacing w:after="0" w:line="280" w:lineRule="exact"/>
              <w:ind w:left="97" w:right="-20"/>
              <w:rPr>
                <w:rFonts w:ascii="Times New Roman" w:hAnsi="Times New Roman" w:cs="Times New Roman"/>
                <w:spacing w:val="-2"/>
                <w:w w:val="101"/>
                <w:sz w:val="26"/>
                <w:szCs w:val="26"/>
              </w:rPr>
            </w:pPr>
          </w:p>
        </w:tc>
      </w:tr>
      <w:tr w:rsidR="00D262FA" w:rsidRPr="00DE6526" w:rsidTr="00D35682">
        <w:tblPrEx>
          <w:tblCellMar>
            <w:top w:w="0" w:type="dxa"/>
            <w:left w:w="0" w:type="dxa"/>
            <w:bottom w:w="0" w:type="dxa"/>
            <w:right w:w="0" w:type="dxa"/>
          </w:tblCellMar>
        </w:tblPrEx>
        <w:trPr>
          <w:trHeight w:hRule="exact" w:val="4519"/>
        </w:trPr>
        <w:tc>
          <w:tcPr>
            <w:tcW w:w="451" w:type="dxa"/>
            <w:tcBorders>
              <w:top w:val="single" w:sz="4" w:space="0" w:color="auto"/>
              <w:left w:val="single" w:sz="4" w:space="0" w:color="000000"/>
              <w:bottom w:val="single" w:sz="4" w:space="0" w:color="auto"/>
              <w:right w:val="single" w:sz="4" w:space="0" w:color="000000"/>
            </w:tcBorders>
          </w:tcPr>
          <w:p w:rsidR="00D262FA" w:rsidRPr="00172F68" w:rsidRDefault="00D262FA" w:rsidP="00420A05">
            <w:pPr>
              <w:widowControl w:val="0"/>
              <w:autoSpaceDE w:val="0"/>
              <w:autoSpaceDN w:val="0"/>
              <w:adjustRightInd w:val="0"/>
              <w:spacing w:after="0" w:line="280" w:lineRule="exact"/>
              <w:ind w:left="97" w:right="-20"/>
              <w:rPr>
                <w:rFonts w:ascii="Times New Roman" w:hAnsi="Times New Roman" w:cs="Times New Roman"/>
                <w:b/>
                <w:bCs/>
                <w:spacing w:val="-2"/>
                <w:w w:val="101"/>
                <w:sz w:val="26"/>
                <w:szCs w:val="26"/>
              </w:rPr>
            </w:pPr>
            <w:r w:rsidRPr="00172F68">
              <w:rPr>
                <w:rFonts w:ascii="Times New Roman" w:hAnsi="Times New Roman" w:cs="Times New Roman"/>
                <w:b/>
                <w:bCs/>
                <w:spacing w:val="-2"/>
                <w:w w:val="101"/>
                <w:sz w:val="26"/>
                <w:szCs w:val="26"/>
              </w:rPr>
              <w:lastRenderedPageBreak/>
              <w:t>9.</w:t>
            </w:r>
          </w:p>
        </w:tc>
        <w:tc>
          <w:tcPr>
            <w:tcW w:w="2403" w:type="dxa"/>
            <w:tcBorders>
              <w:top w:val="single" w:sz="4" w:space="0" w:color="auto"/>
              <w:left w:val="single" w:sz="4" w:space="0" w:color="000000"/>
              <w:bottom w:val="single" w:sz="4" w:space="0" w:color="auto"/>
              <w:right w:val="single" w:sz="4" w:space="0" w:color="000000"/>
            </w:tcBorders>
          </w:tcPr>
          <w:p w:rsidR="00D262FA" w:rsidRPr="00172F68" w:rsidRDefault="00D262FA" w:rsidP="00D262FA">
            <w:pPr>
              <w:tabs>
                <w:tab w:val="decimal" w:pos="0"/>
              </w:tabs>
              <w:adjustRightInd w:val="0"/>
              <w:spacing w:after="0" w:line="240" w:lineRule="auto"/>
              <w:rPr>
                <w:rFonts w:ascii="Times New Roman" w:hAnsi="Times New Roman" w:cs="Times New Roman"/>
                <w:b/>
                <w:bCs/>
                <w:lang w:val="ro-RO"/>
              </w:rPr>
            </w:pPr>
            <w:r w:rsidRPr="00172F68">
              <w:rPr>
                <w:rFonts w:ascii="Times New Roman" w:hAnsi="Times New Roman" w:cs="Times New Roman"/>
                <w:b/>
                <w:bCs/>
                <w:lang w:val="ro-RO"/>
              </w:rPr>
              <w:t>Ordonantare de plata privind cheltuielile ce se efectueaza din fonduri primite de la persoane juridice sau fizice cu titlu de donatie sau sponsorizare</w:t>
            </w:r>
          </w:p>
          <w:p w:rsidR="00D262FA" w:rsidRPr="00172F68" w:rsidRDefault="00D262FA" w:rsidP="00D262FA">
            <w:pPr>
              <w:tabs>
                <w:tab w:val="decimal" w:pos="0"/>
              </w:tabs>
              <w:adjustRightInd w:val="0"/>
              <w:spacing w:after="0" w:line="240" w:lineRule="auto"/>
              <w:rPr>
                <w:rFonts w:ascii="Times New Roman" w:hAnsi="Times New Roman" w:cs="Times New Roman"/>
                <w:b/>
                <w:bCs/>
                <w:lang w:val="ro-RO"/>
              </w:rPr>
            </w:pPr>
            <w:r w:rsidRPr="00172F68">
              <w:rPr>
                <w:rFonts w:ascii="Times New Roman" w:hAnsi="Times New Roman" w:cs="Times New Roman"/>
                <w:b/>
                <w:bCs/>
                <w:lang w:val="ro-RO"/>
              </w:rPr>
              <w:t> </w:t>
            </w:r>
          </w:p>
          <w:p w:rsidR="00D262FA" w:rsidRPr="00172F68" w:rsidRDefault="00D262FA" w:rsidP="00D262FA">
            <w:pPr>
              <w:tabs>
                <w:tab w:val="decimal" w:pos="0"/>
              </w:tabs>
              <w:adjustRightInd w:val="0"/>
              <w:spacing w:after="0" w:line="240" w:lineRule="auto"/>
              <w:rPr>
                <w:rFonts w:ascii="Times New Roman" w:hAnsi="Times New Roman" w:cs="Times New Roman"/>
                <w:b/>
                <w:bCs/>
                <w:lang w:val="ro-RO"/>
              </w:rPr>
            </w:pPr>
          </w:p>
        </w:tc>
        <w:tc>
          <w:tcPr>
            <w:tcW w:w="3690" w:type="dxa"/>
            <w:tcBorders>
              <w:top w:val="single" w:sz="4" w:space="0" w:color="auto"/>
              <w:left w:val="single" w:sz="4" w:space="0" w:color="000000"/>
              <w:bottom w:val="single" w:sz="4" w:space="0" w:color="auto"/>
              <w:right w:val="single" w:sz="2" w:space="0" w:color="000000"/>
            </w:tcBorders>
          </w:tcPr>
          <w:p w:rsidR="00D262FA" w:rsidRPr="00FF5172" w:rsidRDefault="00D262FA" w:rsidP="00D262FA">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actul de donatie sau sponsorizare;</w:t>
            </w:r>
          </w:p>
          <w:p w:rsidR="00D262FA" w:rsidRPr="00FF5172" w:rsidRDefault="00D262FA" w:rsidP="00D262FA">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angajamentul legal (contract, comanda etc.);</w:t>
            </w:r>
          </w:p>
          <w:p w:rsidR="00D262FA" w:rsidRPr="00FF5172" w:rsidRDefault="00D262FA" w:rsidP="00D262FA">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documentele care atesta livrarea produselor, prestarea serviciilor sau executia lucrarilor, dupa caz</w:t>
            </w:r>
          </w:p>
        </w:tc>
        <w:tc>
          <w:tcPr>
            <w:tcW w:w="3690" w:type="dxa"/>
            <w:tcBorders>
              <w:top w:val="single" w:sz="4" w:space="0" w:color="auto"/>
              <w:left w:val="single" w:sz="2" w:space="0" w:color="000000"/>
              <w:bottom w:val="single" w:sz="4" w:space="0" w:color="auto"/>
              <w:right w:val="single" w:sz="4" w:space="0" w:color="000000"/>
            </w:tcBorders>
          </w:tcPr>
          <w:p w:rsidR="00D262FA" w:rsidRPr="00FF5172" w:rsidRDefault="00D262FA" w:rsidP="00D262FA">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u w:val="single"/>
                <w:lang w:val="ro-RO"/>
              </w:rPr>
              <w:t>Se verifica</w:t>
            </w:r>
            <w:r w:rsidRPr="00FF5172">
              <w:rPr>
                <w:rFonts w:ascii="Times New Roman" w:hAnsi="Times New Roman" w:cs="Times New Roman"/>
                <w:lang w:val="ro-RO"/>
              </w:rPr>
              <w:t>:</w:t>
            </w:r>
          </w:p>
          <w:p w:rsidR="00D262FA" w:rsidRPr="00FF5172" w:rsidRDefault="00D262FA" w:rsidP="00D262FA">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daca cheltuielile respecta destinatiile stabilite de transmitatori;</w:t>
            </w:r>
          </w:p>
          <w:p w:rsidR="00D262FA" w:rsidRPr="00FF5172" w:rsidRDefault="00D262FA" w:rsidP="00D262FA">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daca documentele justificative sunt cele prevazute de normele legale;</w:t>
            </w:r>
          </w:p>
          <w:p w:rsidR="00D262FA" w:rsidRPr="00FF5172" w:rsidRDefault="00D262FA" w:rsidP="00D262FA">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daca operatiunea de lichidare privind realitatea faptelor si exactitatea sumei datorate este certificata de compartimentul de specialitate prin “Bun de plata”;</w:t>
            </w:r>
          </w:p>
          <w:p w:rsidR="00D262FA" w:rsidRPr="00FF5172" w:rsidRDefault="00D262FA" w:rsidP="00D262FA">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concordanta valorii cheltuielilor lichidate cu suma ordonantata la plata si incadrarea acesteia in angajamentul legal;</w:t>
            </w:r>
          </w:p>
          <w:p w:rsidR="00D262FA" w:rsidRPr="00FF5172" w:rsidRDefault="00D262FA" w:rsidP="00D262FA">
            <w:pPr>
              <w:tabs>
                <w:tab w:val="decimal" w:pos="0"/>
              </w:tabs>
              <w:adjustRightInd w:val="0"/>
              <w:spacing w:after="0" w:line="240" w:lineRule="auto"/>
              <w:rPr>
                <w:rFonts w:ascii="Times New Roman" w:hAnsi="Times New Roman" w:cs="Times New Roman"/>
                <w:u w:val="single"/>
                <w:lang w:val="ro-RO"/>
              </w:rPr>
            </w:pPr>
            <w:r w:rsidRPr="00FF5172">
              <w:rPr>
                <w:rFonts w:ascii="Times New Roman" w:hAnsi="Times New Roman" w:cs="Times New Roman"/>
                <w:lang w:val="ro-RO"/>
              </w:rPr>
              <w:t>- incadrarea sumei ordonantate la plata in subdiviziunea corespunzatoare a clasificatiei bugetare pentru care exista angajament bugetar</w:t>
            </w:r>
          </w:p>
        </w:tc>
        <w:tc>
          <w:tcPr>
            <w:tcW w:w="1800" w:type="dxa"/>
            <w:tcBorders>
              <w:top w:val="single" w:sz="4" w:space="0" w:color="auto"/>
              <w:left w:val="single" w:sz="4" w:space="0" w:color="000000"/>
              <w:bottom w:val="single" w:sz="4" w:space="0" w:color="auto"/>
              <w:right w:val="single" w:sz="4" w:space="0" w:color="000000"/>
            </w:tcBorders>
          </w:tcPr>
          <w:p w:rsidR="00D262FA" w:rsidRPr="00DE6526" w:rsidRDefault="00D262FA" w:rsidP="005A332B">
            <w:pPr>
              <w:widowControl w:val="0"/>
              <w:autoSpaceDE w:val="0"/>
              <w:autoSpaceDN w:val="0"/>
              <w:adjustRightInd w:val="0"/>
              <w:spacing w:after="0" w:line="280" w:lineRule="exact"/>
              <w:ind w:left="95" w:right="-20"/>
              <w:rPr>
                <w:rFonts w:ascii="Times New Roman" w:hAnsi="Times New Roman" w:cs="Times New Roman"/>
                <w:spacing w:val="-1"/>
                <w:w w:val="101"/>
                <w:sz w:val="26"/>
                <w:szCs w:val="26"/>
                <w:lang w:val="it-IT"/>
              </w:rPr>
            </w:pPr>
          </w:p>
        </w:tc>
        <w:tc>
          <w:tcPr>
            <w:tcW w:w="1884" w:type="dxa"/>
            <w:tcBorders>
              <w:top w:val="single" w:sz="4" w:space="0" w:color="auto"/>
              <w:left w:val="single" w:sz="4" w:space="0" w:color="000000"/>
              <w:bottom w:val="single" w:sz="4" w:space="0" w:color="auto"/>
              <w:right w:val="single" w:sz="4" w:space="0" w:color="000000"/>
            </w:tcBorders>
          </w:tcPr>
          <w:p w:rsidR="00D262FA" w:rsidRPr="00DE6526" w:rsidRDefault="00D262FA" w:rsidP="005A332B">
            <w:pPr>
              <w:widowControl w:val="0"/>
              <w:autoSpaceDE w:val="0"/>
              <w:autoSpaceDN w:val="0"/>
              <w:adjustRightInd w:val="0"/>
              <w:spacing w:after="0" w:line="280" w:lineRule="exact"/>
              <w:ind w:left="97" w:right="-20"/>
              <w:rPr>
                <w:rFonts w:ascii="Times New Roman" w:hAnsi="Times New Roman" w:cs="Times New Roman"/>
                <w:spacing w:val="-2"/>
                <w:w w:val="101"/>
                <w:sz w:val="26"/>
                <w:szCs w:val="26"/>
                <w:lang w:val="it-IT"/>
              </w:rPr>
            </w:pPr>
          </w:p>
        </w:tc>
      </w:tr>
      <w:tr w:rsidR="00C258FD" w:rsidRPr="00DE6526" w:rsidTr="0038511D">
        <w:tblPrEx>
          <w:tblCellMar>
            <w:top w:w="0" w:type="dxa"/>
            <w:left w:w="0" w:type="dxa"/>
            <w:bottom w:w="0" w:type="dxa"/>
            <w:right w:w="0" w:type="dxa"/>
          </w:tblCellMar>
        </w:tblPrEx>
        <w:trPr>
          <w:trHeight w:hRule="exact" w:val="3439"/>
        </w:trPr>
        <w:tc>
          <w:tcPr>
            <w:tcW w:w="451" w:type="dxa"/>
            <w:tcBorders>
              <w:top w:val="single" w:sz="4" w:space="0" w:color="auto"/>
              <w:left w:val="single" w:sz="4" w:space="0" w:color="000000"/>
              <w:bottom w:val="single" w:sz="4" w:space="0" w:color="auto"/>
              <w:right w:val="single" w:sz="4" w:space="0" w:color="000000"/>
            </w:tcBorders>
          </w:tcPr>
          <w:p w:rsidR="00C258FD" w:rsidRPr="00172F68" w:rsidRDefault="00C258FD" w:rsidP="00420A05">
            <w:pPr>
              <w:widowControl w:val="0"/>
              <w:autoSpaceDE w:val="0"/>
              <w:autoSpaceDN w:val="0"/>
              <w:adjustRightInd w:val="0"/>
              <w:spacing w:after="0" w:line="280" w:lineRule="exact"/>
              <w:ind w:left="97" w:right="-20"/>
              <w:rPr>
                <w:rFonts w:ascii="Times New Roman" w:hAnsi="Times New Roman" w:cs="Times New Roman"/>
                <w:b/>
                <w:bCs/>
                <w:spacing w:val="-2"/>
                <w:w w:val="101"/>
                <w:sz w:val="26"/>
                <w:szCs w:val="26"/>
              </w:rPr>
            </w:pPr>
            <w:r w:rsidRPr="00172F68">
              <w:rPr>
                <w:rFonts w:ascii="Times New Roman" w:hAnsi="Times New Roman" w:cs="Times New Roman"/>
                <w:b/>
                <w:bCs/>
                <w:spacing w:val="-2"/>
                <w:w w:val="101"/>
                <w:sz w:val="26"/>
                <w:szCs w:val="26"/>
              </w:rPr>
              <w:t>10.</w:t>
            </w:r>
          </w:p>
        </w:tc>
        <w:tc>
          <w:tcPr>
            <w:tcW w:w="2403" w:type="dxa"/>
            <w:tcBorders>
              <w:top w:val="single" w:sz="4" w:space="0" w:color="auto"/>
              <w:left w:val="single" w:sz="4" w:space="0" w:color="000000"/>
              <w:bottom w:val="single" w:sz="4" w:space="0" w:color="auto"/>
              <w:right w:val="single" w:sz="4" w:space="0" w:color="000000"/>
            </w:tcBorders>
          </w:tcPr>
          <w:p w:rsidR="00C258FD" w:rsidRPr="00172F68" w:rsidRDefault="00C258FD" w:rsidP="00D262FA">
            <w:pPr>
              <w:tabs>
                <w:tab w:val="decimal" w:pos="0"/>
              </w:tabs>
              <w:adjustRightInd w:val="0"/>
              <w:spacing w:after="0" w:line="240" w:lineRule="auto"/>
              <w:rPr>
                <w:rFonts w:ascii="Times New Roman" w:hAnsi="Times New Roman" w:cs="Times New Roman"/>
                <w:b/>
                <w:bCs/>
                <w:lang w:val="ro-RO"/>
              </w:rPr>
            </w:pPr>
            <w:r w:rsidRPr="00172F68">
              <w:rPr>
                <w:rFonts w:ascii="Times New Roman" w:hAnsi="Times New Roman" w:cs="Times New Roman"/>
                <w:b/>
                <w:bCs/>
                <w:lang w:val="ro-RO"/>
              </w:rPr>
              <w:t>Ordonantare de plata privind avansuri sau sume cuvenite titularului de decont, care se acorda prin casierie.</w:t>
            </w:r>
          </w:p>
        </w:tc>
        <w:tc>
          <w:tcPr>
            <w:tcW w:w="3690" w:type="dxa"/>
            <w:tcBorders>
              <w:top w:val="single" w:sz="4" w:space="0" w:color="auto"/>
              <w:left w:val="single" w:sz="4" w:space="0" w:color="000000"/>
              <w:bottom w:val="single" w:sz="4" w:space="0" w:color="auto"/>
              <w:right w:val="single" w:sz="2" w:space="0" w:color="000000"/>
            </w:tcBorders>
          </w:tcPr>
          <w:p w:rsidR="00C258FD" w:rsidRPr="00FF5172" w:rsidRDefault="00C258FD" w:rsidP="004B7F0C">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nota de fundamentare;</w:t>
            </w:r>
          </w:p>
          <w:p w:rsidR="00C258FD" w:rsidRPr="00FF5172" w:rsidRDefault="00C258FD" w:rsidP="004B7F0C">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documentul specific prin care s-a aprobat actiunea si devizul acesteia;</w:t>
            </w:r>
          </w:p>
          <w:p w:rsidR="00C258FD" w:rsidRPr="00FF5172" w:rsidRDefault="00C258FD" w:rsidP="004B7F0C">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decontul justificativ al cheltuielilor;</w:t>
            </w:r>
          </w:p>
          <w:p w:rsidR="00FF5172" w:rsidRPr="00FF5172" w:rsidRDefault="00C258FD" w:rsidP="004B7F0C">
            <w:pPr>
              <w:tabs>
                <w:tab w:val="decimal" w:pos="0"/>
              </w:tabs>
              <w:adjustRightInd w:val="0"/>
              <w:spacing w:after="0" w:line="240" w:lineRule="auto"/>
              <w:rPr>
                <w:rFonts w:ascii="Times New Roman" w:hAnsi="Times New Roman" w:cs="Times New Roman"/>
                <w:sz w:val="24"/>
                <w:szCs w:val="24"/>
                <w:lang w:val="ro-RO"/>
              </w:rPr>
            </w:pPr>
            <w:r w:rsidRPr="00FF5172">
              <w:rPr>
                <w:rFonts w:ascii="Times New Roman" w:hAnsi="Times New Roman" w:cs="Times New Roman"/>
                <w:lang w:val="ro-RO"/>
              </w:rPr>
              <w:t>- alte documente justificative specifice.</w:t>
            </w:r>
          </w:p>
        </w:tc>
        <w:tc>
          <w:tcPr>
            <w:tcW w:w="3690" w:type="dxa"/>
            <w:tcBorders>
              <w:top w:val="single" w:sz="4" w:space="0" w:color="auto"/>
              <w:left w:val="single" w:sz="2" w:space="0" w:color="000000"/>
              <w:bottom w:val="single" w:sz="4" w:space="0" w:color="auto"/>
              <w:right w:val="single" w:sz="4" w:space="0" w:color="000000"/>
            </w:tcBorders>
          </w:tcPr>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u w:val="single"/>
                <w:lang w:val="ro-RO"/>
              </w:rPr>
              <w:t>Se verifica</w:t>
            </w:r>
            <w:r w:rsidRPr="00FF5172">
              <w:rPr>
                <w:rFonts w:ascii="Times New Roman" w:hAnsi="Times New Roman" w:cs="Times New Roman"/>
                <w:lang w:val="ro-RO"/>
              </w:rPr>
              <w:t>:</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concordanta sumelor ce urmeaza a fi eliberate ca avans cu cele prevazute in documentul de aprobare a actiunii sau, dupa caz, incadrarea sumelor cuvenite titularului de decont in limita cheltuielilor justificate prin decontul aprobat;</w:t>
            </w:r>
          </w:p>
          <w:p w:rsidR="00C258FD" w:rsidRPr="00FF5172" w:rsidRDefault="00C258FD" w:rsidP="00C258FD">
            <w:pPr>
              <w:tabs>
                <w:tab w:val="decimal" w:pos="0"/>
              </w:tabs>
              <w:adjustRightInd w:val="0"/>
              <w:spacing w:after="0" w:line="240" w:lineRule="auto"/>
              <w:rPr>
                <w:rFonts w:ascii="Times New Roman" w:hAnsi="Times New Roman" w:cs="Times New Roman"/>
                <w:u w:val="single"/>
                <w:lang w:val="ro-RO"/>
              </w:rPr>
            </w:pPr>
            <w:r w:rsidRPr="00FF5172">
              <w:rPr>
                <w:rFonts w:ascii="Times New Roman" w:hAnsi="Times New Roman" w:cs="Times New Roman"/>
                <w:lang w:val="ro-RO"/>
              </w:rPr>
              <w:t>- daca operatiunea de lichidare privind realitatea faptelor si exactitatea sumei datorate este certificata de compartimentul de specialitate prin “Bun de plata”.</w:t>
            </w:r>
          </w:p>
        </w:tc>
        <w:tc>
          <w:tcPr>
            <w:tcW w:w="1800" w:type="dxa"/>
            <w:tcBorders>
              <w:top w:val="single" w:sz="4" w:space="0" w:color="auto"/>
              <w:left w:val="single" w:sz="4" w:space="0" w:color="000000"/>
              <w:bottom w:val="single" w:sz="4" w:space="0" w:color="auto"/>
              <w:right w:val="single" w:sz="4" w:space="0" w:color="000000"/>
            </w:tcBorders>
          </w:tcPr>
          <w:p w:rsidR="00C258FD" w:rsidRPr="00DE6526" w:rsidRDefault="00C258FD" w:rsidP="005A332B">
            <w:pPr>
              <w:widowControl w:val="0"/>
              <w:autoSpaceDE w:val="0"/>
              <w:autoSpaceDN w:val="0"/>
              <w:adjustRightInd w:val="0"/>
              <w:spacing w:after="0" w:line="280" w:lineRule="exact"/>
              <w:ind w:left="95" w:right="-20"/>
              <w:rPr>
                <w:rFonts w:ascii="Times New Roman" w:hAnsi="Times New Roman" w:cs="Times New Roman"/>
                <w:spacing w:val="-1"/>
                <w:w w:val="101"/>
                <w:sz w:val="26"/>
                <w:szCs w:val="26"/>
                <w:lang w:val="ro-RO"/>
              </w:rPr>
            </w:pPr>
          </w:p>
        </w:tc>
        <w:tc>
          <w:tcPr>
            <w:tcW w:w="1884" w:type="dxa"/>
            <w:tcBorders>
              <w:top w:val="single" w:sz="4" w:space="0" w:color="auto"/>
              <w:left w:val="single" w:sz="4" w:space="0" w:color="000000"/>
              <w:bottom w:val="single" w:sz="4" w:space="0" w:color="auto"/>
              <w:right w:val="single" w:sz="4" w:space="0" w:color="000000"/>
            </w:tcBorders>
          </w:tcPr>
          <w:p w:rsidR="00C258FD" w:rsidRPr="00DE6526" w:rsidRDefault="00C258FD" w:rsidP="004B7F0C">
            <w:pPr>
              <w:widowControl w:val="0"/>
              <w:autoSpaceDE w:val="0"/>
              <w:autoSpaceDN w:val="0"/>
              <w:adjustRightInd w:val="0"/>
              <w:spacing w:after="0" w:line="280" w:lineRule="exact"/>
              <w:ind w:left="97" w:right="-20"/>
              <w:rPr>
                <w:rFonts w:ascii="Times New Roman" w:hAnsi="Times New Roman" w:cs="Times New Roman"/>
                <w:spacing w:val="-2"/>
                <w:w w:val="101"/>
                <w:sz w:val="26"/>
                <w:szCs w:val="26"/>
                <w:lang w:val="ro-RO"/>
              </w:rPr>
            </w:pPr>
          </w:p>
        </w:tc>
      </w:tr>
      <w:tr w:rsidR="00C258FD" w:rsidTr="00D35682">
        <w:tblPrEx>
          <w:tblCellMar>
            <w:top w:w="0" w:type="dxa"/>
            <w:left w:w="0" w:type="dxa"/>
            <w:bottom w:w="0" w:type="dxa"/>
            <w:right w:w="0" w:type="dxa"/>
          </w:tblCellMar>
        </w:tblPrEx>
        <w:trPr>
          <w:trHeight w:hRule="exact" w:val="4699"/>
        </w:trPr>
        <w:tc>
          <w:tcPr>
            <w:tcW w:w="451" w:type="dxa"/>
            <w:tcBorders>
              <w:top w:val="single" w:sz="4" w:space="0" w:color="auto"/>
              <w:left w:val="single" w:sz="4" w:space="0" w:color="000000"/>
              <w:bottom w:val="single" w:sz="4" w:space="0" w:color="auto"/>
              <w:right w:val="single" w:sz="4" w:space="0" w:color="000000"/>
            </w:tcBorders>
          </w:tcPr>
          <w:p w:rsidR="00C258FD" w:rsidRPr="00172F68" w:rsidRDefault="00C258FD" w:rsidP="00420A05">
            <w:pPr>
              <w:widowControl w:val="0"/>
              <w:autoSpaceDE w:val="0"/>
              <w:autoSpaceDN w:val="0"/>
              <w:adjustRightInd w:val="0"/>
              <w:spacing w:after="0" w:line="280" w:lineRule="exact"/>
              <w:ind w:left="97" w:right="-20"/>
              <w:rPr>
                <w:rFonts w:ascii="Times New Roman" w:hAnsi="Times New Roman" w:cs="Times New Roman"/>
                <w:b/>
                <w:bCs/>
                <w:spacing w:val="-2"/>
                <w:w w:val="101"/>
                <w:sz w:val="26"/>
                <w:szCs w:val="26"/>
              </w:rPr>
            </w:pPr>
            <w:r w:rsidRPr="00172F68">
              <w:rPr>
                <w:rFonts w:ascii="Times New Roman" w:hAnsi="Times New Roman" w:cs="Times New Roman"/>
                <w:b/>
                <w:bCs/>
                <w:spacing w:val="-2"/>
                <w:w w:val="101"/>
                <w:sz w:val="26"/>
                <w:szCs w:val="26"/>
              </w:rPr>
              <w:lastRenderedPageBreak/>
              <w:t>11.</w:t>
            </w:r>
          </w:p>
        </w:tc>
        <w:tc>
          <w:tcPr>
            <w:tcW w:w="2403" w:type="dxa"/>
            <w:tcBorders>
              <w:top w:val="single" w:sz="4" w:space="0" w:color="auto"/>
              <w:left w:val="single" w:sz="4" w:space="0" w:color="000000"/>
              <w:bottom w:val="single" w:sz="4" w:space="0" w:color="auto"/>
              <w:right w:val="single" w:sz="4" w:space="0" w:color="000000"/>
            </w:tcBorders>
          </w:tcPr>
          <w:p w:rsidR="00FF5172" w:rsidRPr="00172F68" w:rsidRDefault="00C258FD" w:rsidP="004B7F0C">
            <w:pPr>
              <w:tabs>
                <w:tab w:val="decimal" w:pos="0"/>
              </w:tabs>
              <w:adjustRightInd w:val="0"/>
              <w:spacing w:after="0" w:line="240" w:lineRule="auto"/>
              <w:rPr>
                <w:rFonts w:ascii="Times New Roman" w:hAnsi="Times New Roman" w:cs="Times New Roman"/>
                <w:b/>
                <w:bCs/>
                <w:sz w:val="24"/>
                <w:szCs w:val="24"/>
                <w:lang w:val="ro-RO"/>
              </w:rPr>
            </w:pPr>
            <w:r w:rsidRPr="00172F68">
              <w:rPr>
                <w:rFonts w:ascii="Times New Roman" w:hAnsi="Times New Roman" w:cs="Times New Roman"/>
                <w:b/>
                <w:bCs/>
                <w:lang w:val="ro-RO"/>
              </w:rPr>
              <w:t>Ordonantarile de plata ale salariilor, altor drepturi salariale acordate personalului, precum si ale obligatiilor fiscale aferente acestora</w:t>
            </w:r>
          </w:p>
        </w:tc>
        <w:tc>
          <w:tcPr>
            <w:tcW w:w="3690" w:type="dxa"/>
            <w:tcBorders>
              <w:top w:val="single" w:sz="4" w:space="0" w:color="auto"/>
              <w:left w:val="single" w:sz="4" w:space="0" w:color="000000"/>
              <w:bottom w:val="single" w:sz="4" w:space="0" w:color="auto"/>
              <w:right w:val="single" w:sz="2" w:space="0" w:color="000000"/>
            </w:tcBorders>
          </w:tcPr>
          <w:p w:rsidR="00C258FD" w:rsidRPr="00FF5172" w:rsidRDefault="00C258FD" w:rsidP="004B7F0C">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centralizatorul lunar al statelor de salarii;</w:t>
            </w:r>
          </w:p>
          <w:p w:rsidR="00C258FD" w:rsidRPr="00FF5172" w:rsidRDefault="00C258FD" w:rsidP="004B7F0C">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situatia privind repartizarea pe luni a cheltuielilor de personal aprobate;</w:t>
            </w:r>
          </w:p>
          <w:p w:rsidR="00C258FD" w:rsidRPr="00FF5172" w:rsidRDefault="00C258FD" w:rsidP="004B7F0C">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situatia privind monitorizarea cheltuielilor de personal finantate de la buget, pe luna ... ;</w:t>
            </w:r>
          </w:p>
          <w:p w:rsidR="00FF5172" w:rsidRPr="00FF5172" w:rsidRDefault="00C258FD" w:rsidP="004B7F0C">
            <w:pPr>
              <w:tabs>
                <w:tab w:val="decimal" w:pos="0"/>
              </w:tabs>
              <w:adjustRightInd w:val="0"/>
              <w:spacing w:after="0" w:line="240" w:lineRule="auto"/>
              <w:rPr>
                <w:rFonts w:ascii="Times New Roman" w:hAnsi="Times New Roman" w:cs="Times New Roman"/>
                <w:sz w:val="24"/>
                <w:szCs w:val="24"/>
                <w:lang w:val="ro-RO"/>
              </w:rPr>
            </w:pPr>
            <w:r w:rsidRPr="00FF5172">
              <w:rPr>
                <w:rFonts w:ascii="Times New Roman" w:hAnsi="Times New Roman" w:cs="Times New Roman"/>
                <w:lang w:val="ro-RO"/>
              </w:rPr>
              <w:t>- alte documente.</w:t>
            </w:r>
          </w:p>
        </w:tc>
        <w:tc>
          <w:tcPr>
            <w:tcW w:w="3690" w:type="dxa"/>
            <w:tcBorders>
              <w:top w:val="single" w:sz="4" w:space="0" w:color="auto"/>
              <w:left w:val="single" w:sz="2" w:space="0" w:color="000000"/>
              <w:bottom w:val="single" w:sz="4" w:space="0" w:color="auto"/>
              <w:right w:val="single" w:sz="4" w:space="0" w:color="000000"/>
            </w:tcBorders>
          </w:tcPr>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xml:space="preserve">   </w:t>
            </w:r>
            <w:r w:rsidRPr="00FF5172">
              <w:rPr>
                <w:rFonts w:ascii="Times New Roman" w:hAnsi="Times New Roman" w:cs="Times New Roman"/>
                <w:u w:val="single"/>
                <w:lang w:val="ro-RO"/>
              </w:rPr>
              <w:t>Se verifica</w:t>
            </w:r>
            <w:r w:rsidRPr="00FF5172">
              <w:rPr>
                <w:rFonts w:ascii="Times New Roman" w:hAnsi="Times New Roman" w:cs="Times New Roman"/>
                <w:lang w:val="ro-RO"/>
              </w:rPr>
              <w:t>:</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incadrarea in prevederile bugetului privind numarul maxim de posturi si creditele bugetare destinate cheltuielilor de personal (cheltuieli cu salariile, contributii pentru asigurarile sociale de stat, contributii pentru asigurarile de somaj, contributii pentru asigurarile sociale de sanatate etc.);</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daca au fost aplicate cotele legale de contributii;</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daca operatiunea de lichidare privind realitatea faptelor si exactitatea sumei datorate este certificata de compartimentul de specialitate prin “Bun de plata”;</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regularitatea completarii documentului supus vizei.</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w:t>
            </w:r>
          </w:p>
          <w:p w:rsidR="00C258FD" w:rsidRPr="00FF5172" w:rsidRDefault="00C258FD" w:rsidP="00C258FD">
            <w:pPr>
              <w:tabs>
                <w:tab w:val="decimal" w:pos="0"/>
              </w:tabs>
              <w:adjustRightInd w:val="0"/>
              <w:spacing w:after="0" w:line="240" w:lineRule="auto"/>
              <w:rPr>
                <w:rFonts w:ascii="Times New Roman" w:hAnsi="Times New Roman" w:cs="Times New Roman"/>
                <w:u w:val="single"/>
                <w:lang w:val="ro-RO"/>
              </w:rPr>
            </w:pPr>
            <w:r w:rsidRPr="00FF5172">
              <w:rPr>
                <w:rFonts w:ascii="Times New Roman" w:hAnsi="Times New Roman" w:cs="Times New Roman"/>
                <w:sz w:val="24"/>
                <w:szCs w:val="24"/>
                <w:lang w:val="ro-RO"/>
              </w:rPr>
              <w:t> </w:t>
            </w:r>
          </w:p>
        </w:tc>
        <w:tc>
          <w:tcPr>
            <w:tcW w:w="1800" w:type="dxa"/>
            <w:tcBorders>
              <w:top w:val="single" w:sz="4" w:space="0" w:color="auto"/>
              <w:left w:val="single" w:sz="4" w:space="0" w:color="000000"/>
              <w:bottom w:val="single" w:sz="4" w:space="0" w:color="auto"/>
              <w:right w:val="single" w:sz="4" w:space="0" w:color="000000"/>
            </w:tcBorders>
          </w:tcPr>
          <w:p w:rsidR="00C258FD" w:rsidRDefault="00C258FD" w:rsidP="005A332B">
            <w:pPr>
              <w:widowControl w:val="0"/>
              <w:autoSpaceDE w:val="0"/>
              <w:autoSpaceDN w:val="0"/>
              <w:adjustRightInd w:val="0"/>
              <w:spacing w:after="0" w:line="280" w:lineRule="exact"/>
              <w:ind w:left="95" w:right="-20"/>
              <w:rPr>
                <w:rFonts w:ascii="Times New Roman" w:hAnsi="Times New Roman" w:cs="Times New Roman"/>
                <w:spacing w:val="-1"/>
                <w:w w:val="101"/>
                <w:sz w:val="26"/>
                <w:szCs w:val="26"/>
              </w:rPr>
            </w:pPr>
          </w:p>
        </w:tc>
        <w:tc>
          <w:tcPr>
            <w:tcW w:w="1884" w:type="dxa"/>
            <w:tcBorders>
              <w:top w:val="single" w:sz="4" w:space="0" w:color="auto"/>
              <w:left w:val="single" w:sz="4" w:space="0" w:color="000000"/>
              <w:bottom w:val="single" w:sz="4" w:space="0" w:color="auto"/>
              <w:right w:val="single" w:sz="4" w:space="0" w:color="000000"/>
            </w:tcBorders>
          </w:tcPr>
          <w:p w:rsidR="00C258FD" w:rsidRDefault="00C258FD" w:rsidP="004B7F0C">
            <w:pPr>
              <w:widowControl w:val="0"/>
              <w:autoSpaceDE w:val="0"/>
              <w:autoSpaceDN w:val="0"/>
              <w:adjustRightInd w:val="0"/>
              <w:spacing w:after="0" w:line="280" w:lineRule="exact"/>
              <w:ind w:left="97" w:right="-20"/>
              <w:rPr>
                <w:rFonts w:ascii="Times New Roman" w:hAnsi="Times New Roman" w:cs="Times New Roman"/>
                <w:spacing w:val="-2"/>
                <w:w w:val="101"/>
                <w:sz w:val="26"/>
                <w:szCs w:val="26"/>
              </w:rPr>
            </w:pPr>
          </w:p>
        </w:tc>
      </w:tr>
      <w:tr w:rsidR="00C258FD" w:rsidTr="00D35682">
        <w:tblPrEx>
          <w:tblCellMar>
            <w:top w:w="0" w:type="dxa"/>
            <w:left w:w="0" w:type="dxa"/>
            <w:bottom w:w="0" w:type="dxa"/>
            <w:right w:w="0" w:type="dxa"/>
          </w:tblCellMar>
        </w:tblPrEx>
        <w:trPr>
          <w:trHeight w:hRule="exact" w:val="3952"/>
        </w:trPr>
        <w:tc>
          <w:tcPr>
            <w:tcW w:w="451" w:type="dxa"/>
            <w:tcBorders>
              <w:top w:val="single" w:sz="4" w:space="0" w:color="auto"/>
              <w:left w:val="single" w:sz="4" w:space="0" w:color="000000"/>
              <w:bottom w:val="single" w:sz="4" w:space="0" w:color="auto"/>
              <w:right w:val="single" w:sz="4" w:space="0" w:color="000000"/>
            </w:tcBorders>
          </w:tcPr>
          <w:p w:rsidR="00C258FD" w:rsidRPr="00172F68" w:rsidRDefault="00C258FD" w:rsidP="00420A05">
            <w:pPr>
              <w:widowControl w:val="0"/>
              <w:autoSpaceDE w:val="0"/>
              <w:autoSpaceDN w:val="0"/>
              <w:adjustRightInd w:val="0"/>
              <w:spacing w:after="0" w:line="280" w:lineRule="exact"/>
              <w:ind w:left="97" w:right="-20"/>
              <w:rPr>
                <w:rFonts w:ascii="Times New Roman" w:hAnsi="Times New Roman" w:cs="Times New Roman"/>
                <w:b/>
                <w:bCs/>
                <w:spacing w:val="-2"/>
                <w:w w:val="101"/>
                <w:sz w:val="26"/>
                <w:szCs w:val="26"/>
              </w:rPr>
            </w:pPr>
            <w:r w:rsidRPr="00172F68">
              <w:rPr>
                <w:rFonts w:ascii="Times New Roman" w:hAnsi="Times New Roman" w:cs="Times New Roman"/>
                <w:b/>
                <w:bCs/>
                <w:spacing w:val="-2"/>
                <w:w w:val="101"/>
                <w:sz w:val="26"/>
                <w:szCs w:val="26"/>
              </w:rPr>
              <w:t>12.</w:t>
            </w:r>
          </w:p>
        </w:tc>
        <w:tc>
          <w:tcPr>
            <w:tcW w:w="2403" w:type="dxa"/>
            <w:tcBorders>
              <w:top w:val="single" w:sz="4" w:space="0" w:color="auto"/>
              <w:left w:val="single" w:sz="4" w:space="0" w:color="000000"/>
              <w:bottom w:val="single" w:sz="4" w:space="0" w:color="auto"/>
              <w:right w:val="single" w:sz="4" w:space="0" w:color="000000"/>
            </w:tcBorders>
          </w:tcPr>
          <w:p w:rsidR="00C258FD" w:rsidRPr="00172F68" w:rsidRDefault="00C258FD" w:rsidP="004B7F0C">
            <w:pPr>
              <w:tabs>
                <w:tab w:val="decimal" w:pos="0"/>
              </w:tabs>
              <w:adjustRightInd w:val="0"/>
              <w:spacing w:after="0" w:line="240" w:lineRule="auto"/>
              <w:rPr>
                <w:rFonts w:ascii="Times New Roman" w:hAnsi="Times New Roman" w:cs="Times New Roman"/>
                <w:b/>
                <w:bCs/>
                <w:lang w:val="ro-RO"/>
              </w:rPr>
            </w:pPr>
            <w:r w:rsidRPr="00172F68">
              <w:rPr>
                <w:rFonts w:ascii="Times New Roman" w:hAnsi="Times New Roman" w:cs="Times New Roman"/>
                <w:b/>
                <w:bCs/>
                <w:lang w:val="ro-RO"/>
              </w:rPr>
              <w:t>Decontul privind cheltuielile ocazionate de organizarea actiunilor de protocol, a manifestarilor cu caracter cultural - stiintific sau a altor actiuni cu caracter specific</w:t>
            </w:r>
          </w:p>
        </w:tc>
        <w:tc>
          <w:tcPr>
            <w:tcW w:w="3690" w:type="dxa"/>
            <w:tcBorders>
              <w:top w:val="single" w:sz="4" w:space="0" w:color="auto"/>
              <w:left w:val="single" w:sz="4" w:space="0" w:color="000000"/>
              <w:bottom w:val="single" w:sz="4" w:space="0" w:color="auto"/>
              <w:right w:val="single" w:sz="2" w:space="0" w:color="000000"/>
            </w:tcBorders>
          </w:tcPr>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actul intern de decizie privind organizarea actiunilor de protocol, a unor manifestari cu caracter cultural -</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stiintific, sau a altor actiuni cu caracter specific;</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documente justificative specifice diferitelor categorii de cheltuieli</w:t>
            </w:r>
          </w:p>
        </w:tc>
        <w:tc>
          <w:tcPr>
            <w:tcW w:w="3690" w:type="dxa"/>
            <w:tcBorders>
              <w:top w:val="single" w:sz="4" w:space="0" w:color="auto"/>
              <w:left w:val="single" w:sz="2" w:space="0" w:color="000000"/>
              <w:bottom w:val="single" w:sz="4" w:space="0" w:color="auto"/>
              <w:right w:val="single" w:sz="4" w:space="0" w:color="000000"/>
            </w:tcBorders>
          </w:tcPr>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u w:val="single"/>
                <w:lang w:val="ro-RO"/>
              </w:rPr>
              <w:t>Se verifica</w:t>
            </w:r>
            <w:r w:rsidRPr="00FF5172">
              <w:rPr>
                <w:rFonts w:ascii="Times New Roman" w:hAnsi="Times New Roman" w:cs="Times New Roman"/>
                <w:lang w:val="ro-RO"/>
              </w:rPr>
              <w:t>:</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prezentarea in termenul legal a documentelor justificative pentru cheltuielile efectuate;</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daca documentele justificative sunt cele prevazute de normele legale din punct de vedere al formei si continutului;</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corectitudinea calculului privind cheltuielile justificate si, dupa caz, a penalitatilor de intarziere;</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incadrarea cheltuielilor in plafoanele legale;</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daca valoarea cheltuielilor justificate prin decont se incadreaza in angajamentul bugetar.</w:t>
            </w:r>
          </w:p>
        </w:tc>
        <w:tc>
          <w:tcPr>
            <w:tcW w:w="1800" w:type="dxa"/>
            <w:tcBorders>
              <w:top w:val="single" w:sz="4" w:space="0" w:color="auto"/>
              <w:left w:val="single" w:sz="4" w:space="0" w:color="000000"/>
              <w:bottom w:val="single" w:sz="4" w:space="0" w:color="auto"/>
              <w:right w:val="single" w:sz="4" w:space="0" w:color="000000"/>
            </w:tcBorders>
          </w:tcPr>
          <w:p w:rsidR="00C258FD" w:rsidRDefault="00C258FD" w:rsidP="005A332B">
            <w:pPr>
              <w:widowControl w:val="0"/>
              <w:autoSpaceDE w:val="0"/>
              <w:autoSpaceDN w:val="0"/>
              <w:adjustRightInd w:val="0"/>
              <w:spacing w:after="0" w:line="280" w:lineRule="exact"/>
              <w:ind w:left="95" w:right="-20"/>
              <w:rPr>
                <w:rFonts w:ascii="Times New Roman" w:hAnsi="Times New Roman" w:cs="Times New Roman"/>
                <w:spacing w:val="-1"/>
                <w:w w:val="101"/>
                <w:sz w:val="26"/>
                <w:szCs w:val="26"/>
              </w:rPr>
            </w:pPr>
          </w:p>
        </w:tc>
        <w:tc>
          <w:tcPr>
            <w:tcW w:w="1884" w:type="dxa"/>
            <w:tcBorders>
              <w:top w:val="single" w:sz="4" w:space="0" w:color="auto"/>
              <w:left w:val="single" w:sz="4" w:space="0" w:color="000000"/>
              <w:bottom w:val="single" w:sz="4" w:space="0" w:color="auto"/>
              <w:right w:val="single" w:sz="4" w:space="0" w:color="000000"/>
            </w:tcBorders>
          </w:tcPr>
          <w:p w:rsidR="00C258FD" w:rsidRDefault="00C258FD" w:rsidP="004B7F0C">
            <w:pPr>
              <w:widowControl w:val="0"/>
              <w:autoSpaceDE w:val="0"/>
              <w:autoSpaceDN w:val="0"/>
              <w:adjustRightInd w:val="0"/>
              <w:spacing w:after="0" w:line="280" w:lineRule="exact"/>
              <w:ind w:left="97" w:right="-20"/>
              <w:rPr>
                <w:rFonts w:ascii="Times New Roman" w:hAnsi="Times New Roman" w:cs="Times New Roman"/>
                <w:spacing w:val="-2"/>
                <w:w w:val="101"/>
                <w:sz w:val="26"/>
                <w:szCs w:val="26"/>
              </w:rPr>
            </w:pPr>
          </w:p>
        </w:tc>
      </w:tr>
      <w:tr w:rsidR="00C258FD" w:rsidRPr="00DE6526" w:rsidTr="00D35682">
        <w:tblPrEx>
          <w:tblCellMar>
            <w:top w:w="0" w:type="dxa"/>
            <w:left w:w="0" w:type="dxa"/>
            <w:bottom w:w="0" w:type="dxa"/>
            <w:right w:w="0" w:type="dxa"/>
          </w:tblCellMar>
        </w:tblPrEx>
        <w:trPr>
          <w:trHeight w:hRule="exact" w:val="4519"/>
        </w:trPr>
        <w:tc>
          <w:tcPr>
            <w:tcW w:w="451" w:type="dxa"/>
            <w:tcBorders>
              <w:top w:val="single" w:sz="4" w:space="0" w:color="auto"/>
              <w:left w:val="single" w:sz="4" w:space="0" w:color="000000"/>
              <w:bottom w:val="single" w:sz="4" w:space="0" w:color="auto"/>
              <w:right w:val="single" w:sz="4" w:space="0" w:color="000000"/>
            </w:tcBorders>
          </w:tcPr>
          <w:p w:rsidR="00C258FD" w:rsidRPr="00172F68" w:rsidRDefault="00C258FD" w:rsidP="00420A05">
            <w:pPr>
              <w:widowControl w:val="0"/>
              <w:autoSpaceDE w:val="0"/>
              <w:autoSpaceDN w:val="0"/>
              <w:adjustRightInd w:val="0"/>
              <w:spacing w:after="0" w:line="280" w:lineRule="exact"/>
              <w:ind w:left="97" w:right="-20"/>
              <w:rPr>
                <w:rFonts w:ascii="Times New Roman" w:hAnsi="Times New Roman" w:cs="Times New Roman"/>
                <w:b/>
                <w:bCs/>
                <w:spacing w:val="-2"/>
                <w:w w:val="101"/>
                <w:sz w:val="26"/>
                <w:szCs w:val="26"/>
              </w:rPr>
            </w:pPr>
            <w:r w:rsidRPr="00172F68">
              <w:rPr>
                <w:rFonts w:ascii="Times New Roman" w:hAnsi="Times New Roman" w:cs="Times New Roman"/>
                <w:b/>
                <w:bCs/>
                <w:spacing w:val="-2"/>
                <w:w w:val="101"/>
                <w:sz w:val="26"/>
                <w:szCs w:val="26"/>
              </w:rPr>
              <w:lastRenderedPageBreak/>
              <w:t>13.</w:t>
            </w:r>
          </w:p>
        </w:tc>
        <w:tc>
          <w:tcPr>
            <w:tcW w:w="2403" w:type="dxa"/>
            <w:tcBorders>
              <w:top w:val="single" w:sz="4" w:space="0" w:color="auto"/>
              <w:left w:val="single" w:sz="4" w:space="0" w:color="000000"/>
              <w:bottom w:val="single" w:sz="4" w:space="0" w:color="auto"/>
              <w:right w:val="single" w:sz="4" w:space="0" w:color="000000"/>
            </w:tcBorders>
          </w:tcPr>
          <w:p w:rsidR="00C258FD" w:rsidRPr="00172F68" w:rsidRDefault="00C258FD" w:rsidP="00C258FD">
            <w:pPr>
              <w:tabs>
                <w:tab w:val="decimal" w:pos="0"/>
              </w:tabs>
              <w:adjustRightInd w:val="0"/>
              <w:spacing w:after="0" w:line="240" w:lineRule="auto"/>
              <w:rPr>
                <w:rFonts w:ascii="Times New Roman" w:hAnsi="Times New Roman" w:cs="Times New Roman"/>
                <w:b/>
                <w:bCs/>
                <w:lang w:val="ro-RO"/>
              </w:rPr>
            </w:pPr>
            <w:r w:rsidRPr="00172F68">
              <w:rPr>
                <w:rFonts w:ascii="Times New Roman" w:hAnsi="Times New Roman" w:cs="Times New Roman"/>
                <w:b/>
                <w:bCs/>
                <w:lang w:val="ro-RO"/>
              </w:rPr>
              <w:t>Decontul de cheltuieli privind deplasarea in strainatate pentru indeplinirea unor misiuni cu caracter temporar</w:t>
            </w:r>
          </w:p>
          <w:p w:rsidR="00C258FD" w:rsidRPr="00172F68" w:rsidRDefault="00C258FD" w:rsidP="00C258FD">
            <w:pPr>
              <w:tabs>
                <w:tab w:val="decimal" w:pos="0"/>
              </w:tabs>
              <w:adjustRightInd w:val="0"/>
              <w:spacing w:after="0" w:line="240" w:lineRule="auto"/>
              <w:rPr>
                <w:rFonts w:ascii="Times New Roman" w:hAnsi="Times New Roman" w:cs="Times New Roman"/>
                <w:b/>
                <w:bCs/>
                <w:lang w:val="ro-RO"/>
              </w:rPr>
            </w:pPr>
            <w:r w:rsidRPr="00172F68">
              <w:rPr>
                <w:rFonts w:ascii="Times New Roman" w:hAnsi="Times New Roman" w:cs="Times New Roman"/>
                <w:b/>
                <w:bCs/>
                <w:lang w:val="ro-RO"/>
              </w:rPr>
              <w:t> </w:t>
            </w:r>
          </w:p>
          <w:p w:rsidR="00C258FD" w:rsidRPr="00172F68" w:rsidRDefault="00C258FD" w:rsidP="004B7F0C">
            <w:pPr>
              <w:tabs>
                <w:tab w:val="decimal" w:pos="0"/>
              </w:tabs>
              <w:adjustRightInd w:val="0"/>
              <w:spacing w:after="0" w:line="240" w:lineRule="auto"/>
              <w:rPr>
                <w:rFonts w:ascii="Times New Roman" w:hAnsi="Times New Roman" w:cs="Times New Roman"/>
                <w:b/>
                <w:bCs/>
                <w:lang w:val="ro-RO"/>
              </w:rPr>
            </w:pPr>
          </w:p>
        </w:tc>
        <w:tc>
          <w:tcPr>
            <w:tcW w:w="3690" w:type="dxa"/>
            <w:tcBorders>
              <w:top w:val="single" w:sz="4" w:space="0" w:color="auto"/>
              <w:left w:val="single" w:sz="4" w:space="0" w:color="000000"/>
              <w:bottom w:val="single" w:sz="4" w:space="0" w:color="auto"/>
              <w:right w:val="single" w:sz="2" w:space="0" w:color="000000"/>
            </w:tcBorders>
          </w:tcPr>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actul intern de decizie privind deplasarea in strainatate;</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documente justificative specifice diferitelor categorii de cheltuieli.</w:t>
            </w:r>
          </w:p>
        </w:tc>
        <w:tc>
          <w:tcPr>
            <w:tcW w:w="3690" w:type="dxa"/>
            <w:tcBorders>
              <w:top w:val="single" w:sz="4" w:space="0" w:color="auto"/>
              <w:left w:val="single" w:sz="2" w:space="0" w:color="000000"/>
              <w:bottom w:val="single" w:sz="4" w:space="0" w:color="auto"/>
              <w:right w:val="single" w:sz="4" w:space="0" w:color="000000"/>
            </w:tcBorders>
          </w:tcPr>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u w:val="single"/>
                <w:lang w:val="ro-RO"/>
              </w:rPr>
              <w:t>Se verifica</w:t>
            </w:r>
            <w:r w:rsidRPr="00FF5172">
              <w:rPr>
                <w:rFonts w:ascii="Times New Roman" w:hAnsi="Times New Roman" w:cs="Times New Roman"/>
                <w:lang w:val="ro-RO"/>
              </w:rPr>
              <w:t>:</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daca documentele justificative sunt cele prevazute de normele legale din punct de vedere al formei si continutului;</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prezentarea in termenul legal a documentelor justificative pentru cheltuielile efectuate;</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corectitudinea calculului privind cheltuielile justificate si, dupa caz, a penalitatilor de intarziere;</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documentul de restituire a avansurilor nejustificate si, dupa caz, a penalitatilor;</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incadrarea cheltuielilor in plafoanele legale;</w:t>
            </w:r>
          </w:p>
          <w:p w:rsidR="00C258FD" w:rsidRPr="00FF5172" w:rsidRDefault="00C258FD" w:rsidP="00C258FD">
            <w:pPr>
              <w:tabs>
                <w:tab w:val="decimal" w:pos="0"/>
              </w:tabs>
              <w:adjustRightInd w:val="0"/>
              <w:spacing w:after="0" w:line="240" w:lineRule="auto"/>
              <w:rPr>
                <w:rFonts w:ascii="Times New Roman" w:hAnsi="Times New Roman" w:cs="Times New Roman"/>
                <w:u w:val="single"/>
                <w:lang w:val="ro-RO"/>
              </w:rPr>
            </w:pPr>
            <w:r w:rsidRPr="00FF5172">
              <w:rPr>
                <w:rFonts w:ascii="Times New Roman" w:hAnsi="Times New Roman" w:cs="Times New Roman"/>
                <w:lang w:val="ro-RO"/>
              </w:rPr>
              <w:t>- daca valoarea cheltuielilor justificate prin decont se incadreaza in angajamentul bugetar.</w:t>
            </w:r>
          </w:p>
        </w:tc>
        <w:tc>
          <w:tcPr>
            <w:tcW w:w="1800" w:type="dxa"/>
            <w:tcBorders>
              <w:top w:val="single" w:sz="4" w:space="0" w:color="auto"/>
              <w:left w:val="single" w:sz="4" w:space="0" w:color="000000"/>
              <w:bottom w:val="single" w:sz="4" w:space="0" w:color="auto"/>
              <w:right w:val="single" w:sz="4" w:space="0" w:color="000000"/>
            </w:tcBorders>
          </w:tcPr>
          <w:p w:rsidR="00C258FD" w:rsidRPr="00DE6526" w:rsidRDefault="00C258FD" w:rsidP="005A332B">
            <w:pPr>
              <w:widowControl w:val="0"/>
              <w:autoSpaceDE w:val="0"/>
              <w:autoSpaceDN w:val="0"/>
              <w:adjustRightInd w:val="0"/>
              <w:spacing w:after="0" w:line="280" w:lineRule="exact"/>
              <w:ind w:left="95" w:right="-20"/>
              <w:rPr>
                <w:rFonts w:ascii="Times New Roman" w:hAnsi="Times New Roman" w:cs="Times New Roman"/>
                <w:spacing w:val="-1"/>
                <w:w w:val="101"/>
                <w:sz w:val="26"/>
                <w:szCs w:val="26"/>
                <w:lang w:val="ro-RO"/>
              </w:rPr>
            </w:pPr>
          </w:p>
        </w:tc>
        <w:tc>
          <w:tcPr>
            <w:tcW w:w="1884" w:type="dxa"/>
            <w:tcBorders>
              <w:top w:val="single" w:sz="4" w:space="0" w:color="auto"/>
              <w:left w:val="single" w:sz="4" w:space="0" w:color="000000"/>
              <w:bottom w:val="single" w:sz="4" w:space="0" w:color="auto"/>
              <w:right w:val="single" w:sz="4" w:space="0" w:color="000000"/>
            </w:tcBorders>
          </w:tcPr>
          <w:p w:rsidR="00C258FD" w:rsidRPr="00DE6526" w:rsidRDefault="00C258FD" w:rsidP="004B7F0C">
            <w:pPr>
              <w:widowControl w:val="0"/>
              <w:autoSpaceDE w:val="0"/>
              <w:autoSpaceDN w:val="0"/>
              <w:adjustRightInd w:val="0"/>
              <w:spacing w:after="0" w:line="280" w:lineRule="exact"/>
              <w:ind w:left="97" w:right="-20"/>
              <w:rPr>
                <w:rFonts w:ascii="Times New Roman" w:hAnsi="Times New Roman" w:cs="Times New Roman"/>
                <w:spacing w:val="-2"/>
                <w:w w:val="101"/>
                <w:sz w:val="26"/>
                <w:szCs w:val="26"/>
                <w:lang w:val="ro-RO"/>
              </w:rPr>
            </w:pPr>
          </w:p>
        </w:tc>
      </w:tr>
      <w:tr w:rsidR="00C258FD" w:rsidRPr="00DE6526" w:rsidTr="00D35682">
        <w:tblPrEx>
          <w:tblCellMar>
            <w:top w:w="0" w:type="dxa"/>
            <w:left w:w="0" w:type="dxa"/>
            <w:bottom w:w="0" w:type="dxa"/>
            <w:right w:w="0" w:type="dxa"/>
          </w:tblCellMar>
        </w:tblPrEx>
        <w:trPr>
          <w:trHeight w:hRule="exact" w:val="4492"/>
        </w:trPr>
        <w:tc>
          <w:tcPr>
            <w:tcW w:w="451" w:type="dxa"/>
            <w:tcBorders>
              <w:top w:val="single" w:sz="4" w:space="0" w:color="auto"/>
              <w:left w:val="single" w:sz="4" w:space="0" w:color="000000"/>
              <w:bottom w:val="single" w:sz="4" w:space="0" w:color="auto"/>
              <w:right w:val="single" w:sz="4" w:space="0" w:color="000000"/>
            </w:tcBorders>
          </w:tcPr>
          <w:p w:rsidR="00C258FD" w:rsidRPr="00172F68" w:rsidRDefault="00C258FD" w:rsidP="00420A05">
            <w:pPr>
              <w:widowControl w:val="0"/>
              <w:autoSpaceDE w:val="0"/>
              <w:autoSpaceDN w:val="0"/>
              <w:adjustRightInd w:val="0"/>
              <w:spacing w:after="0" w:line="280" w:lineRule="exact"/>
              <w:ind w:left="97" w:right="-20"/>
              <w:rPr>
                <w:rFonts w:ascii="Times New Roman" w:hAnsi="Times New Roman" w:cs="Times New Roman"/>
                <w:b/>
                <w:bCs/>
                <w:spacing w:val="-2"/>
                <w:w w:val="101"/>
                <w:sz w:val="26"/>
                <w:szCs w:val="26"/>
              </w:rPr>
            </w:pPr>
            <w:r w:rsidRPr="00172F68">
              <w:rPr>
                <w:rFonts w:ascii="Times New Roman" w:hAnsi="Times New Roman" w:cs="Times New Roman"/>
                <w:b/>
                <w:bCs/>
                <w:spacing w:val="-2"/>
                <w:w w:val="101"/>
                <w:sz w:val="26"/>
                <w:szCs w:val="26"/>
              </w:rPr>
              <w:t>14.</w:t>
            </w:r>
          </w:p>
        </w:tc>
        <w:tc>
          <w:tcPr>
            <w:tcW w:w="2403" w:type="dxa"/>
            <w:tcBorders>
              <w:top w:val="single" w:sz="4" w:space="0" w:color="auto"/>
              <w:left w:val="single" w:sz="4" w:space="0" w:color="000000"/>
              <w:bottom w:val="single" w:sz="4" w:space="0" w:color="auto"/>
              <w:right w:val="single" w:sz="4" w:space="0" w:color="000000"/>
            </w:tcBorders>
          </w:tcPr>
          <w:p w:rsidR="00C258FD" w:rsidRPr="00172F68" w:rsidRDefault="00C258FD" w:rsidP="00C258FD">
            <w:pPr>
              <w:tabs>
                <w:tab w:val="decimal" w:pos="0"/>
              </w:tabs>
              <w:adjustRightInd w:val="0"/>
              <w:spacing w:after="0" w:line="240" w:lineRule="auto"/>
              <w:rPr>
                <w:rFonts w:ascii="Times New Roman" w:hAnsi="Times New Roman" w:cs="Times New Roman"/>
                <w:b/>
                <w:bCs/>
                <w:lang w:val="ro-RO"/>
              </w:rPr>
            </w:pPr>
            <w:r w:rsidRPr="00172F68">
              <w:rPr>
                <w:rFonts w:ascii="Times New Roman" w:hAnsi="Times New Roman" w:cs="Times New Roman"/>
                <w:b/>
                <w:bCs/>
                <w:lang w:val="ro-RO"/>
              </w:rPr>
              <w:t>Decontul de cheltuieli privind justificarea avansului acordat pentru deplasari in tara si/sau pentru achizitii prin cumparare directa</w:t>
            </w:r>
          </w:p>
        </w:tc>
        <w:tc>
          <w:tcPr>
            <w:tcW w:w="3690" w:type="dxa"/>
            <w:tcBorders>
              <w:top w:val="single" w:sz="4" w:space="0" w:color="auto"/>
              <w:left w:val="single" w:sz="4" w:space="0" w:color="000000"/>
              <w:bottom w:val="single" w:sz="4" w:space="0" w:color="auto"/>
              <w:right w:val="single" w:sz="2" w:space="0" w:color="000000"/>
            </w:tcBorders>
          </w:tcPr>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actul intern de decizie privind deplasarea in tara sau, dupa caz, referatul aprobat privind achizitia directa;</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documente justificative specifice diferitelor categorii de cheltuieli.</w:t>
            </w:r>
          </w:p>
        </w:tc>
        <w:tc>
          <w:tcPr>
            <w:tcW w:w="3690" w:type="dxa"/>
            <w:tcBorders>
              <w:top w:val="single" w:sz="4" w:space="0" w:color="auto"/>
              <w:left w:val="single" w:sz="2" w:space="0" w:color="000000"/>
              <w:bottom w:val="single" w:sz="4" w:space="0" w:color="auto"/>
              <w:right w:val="single" w:sz="4" w:space="0" w:color="000000"/>
            </w:tcBorders>
          </w:tcPr>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xml:space="preserve">   </w:t>
            </w:r>
            <w:r w:rsidRPr="00FF5172">
              <w:rPr>
                <w:rFonts w:ascii="Times New Roman" w:hAnsi="Times New Roman" w:cs="Times New Roman"/>
                <w:u w:val="single"/>
                <w:lang w:val="ro-RO"/>
              </w:rPr>
              <w:t>Se verifica</w:t>
            </w:r>
            <w:r w:rsidRPr="00FF5172">
              <w:rPr>
                <w:rFonts w:ascii="Times New Roman" w:hAnsi="Times New Roman" w:cs="Times New Roman"/>
                <w:lang w:val="ro-RO"/>
              </w:rPr>
              <w:t>:</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daca documentele justificative sunt cele prevazute de normele legale din punct de vedere al formei si continutului;</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prezentarea in termenul legal a documentelor justificative pentru avansul primit;</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corectitudinea calculului privind sumele justificate si, dupa caz, a penalitatilor de intarziere;</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documentul de restituire a avansurilor nejustificate si, dupa caz, a penalitatilor;</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incadrarea cheltuielilor in plafoanele legale;</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daca valoarea cheltuielilor justificate prin decont se incadreaza in angajamentul bugetar.</w:t>
            </w:r>
          </w:p>
          <w:p w:rsidR="00C258FD" w:rsidRPr="00FF5172" w:rsidRDefault="00C258FD" w:rsidP="00C258FD">
            <w:pPr>
              <w:tabs>
                <w:tab w:val="decimal" w:pos="0"/>
              </w:tabs>
              <w:adjustRightInd w:val="0"/>
              <w:spacing w:after="0" w:line="240" w:lineRule="auto"/>
              <w:rPr>
                <w:rFonts w:ascii="Times New Roman" w:hAnsi="Times New Roman" w:cs="Times New Roman"/>
                <w:u w:val="single"/>
                <w:lang w:val="ro-RO"/>
              </w:rPr>
            </w:pPr>
          </w:p>
        </w:tc>
        <w:tc>
          <w:tcPr>
            <w:tcW w:w="1800" w:type="dxa"/>
            <w:tcBorders>
              <w:top w:val="single" w:sz="4" w:space="0" w:color="auto"/>
              <w:left w:val="single" w:sz="4" w:space="0" w:color="000000"/>
              <w:bottom w:val="single" w:sz="4" w:space="0" w:color="auto"/>
              <w:right w:val="single" w:sz="4" w:space="0" w:color="000000"/>
            </w:tcBorders>
          </w:tcPr>
          <w:p w:rsidR="00C258FD" w:rsidRPr="00DE6526" w:rsidRDefault="00C258FD" w:rsidP="005A332B">
            <w:pPr>
              <w:widowControl w:val="0"/>
              <w:autoSpaceDE w:val="0"/>
              <w:autoSpaceDN w:val="0"/>
              <w:adjustRightInd w:val="0"/>
              <w:spacing w:after="0" w:line="280" w:lineRule="exact"/>
              <w:ind w:left="95" w:right="-20"/>
              <w:rPr>
                <w:rFonts w:ascii="Times New Roman" w:hAnsi="Times New Roman" w:cs="Times New Roman"/>
                <w:spacing w:val="-1"/>
                <w:w w:val="101"/>
                <w:sz w:val="26"/>
                <w:szCs w:val="26"/>
                <w:lang w:val="ro-RO"/>
              </w:rPr>
            </w:pPr>
          </w:p>
        </w:tc>
        <w:tc>
          <w:tcPr>
            <w:tcW w:w="1884" w:type="dxa"/>
            <w:tcBorders>
              <w:top w:val="single" w:sz="4" w:space="0" w:color="auto"/>
              <w:left w:val="single" w:sz="4" w:space="0" w:color="000000"/>
              <w:bottom w:val="single" w:sz="4" w:space="0" w:color="auto"/>
              <w:right w:val="single" w:sz="4" w:space="0" w:color="000000"/>
            </w:tcBorders>
          </w:tcPr>
          <w:p w:rsidR="00C258FD" w:rsidRPr="00DE6526" w:rsidRDefault="00C258FD" w:rsidP="004B7F0C">
            <w:pPr>
              <w:widowControl w:val="0"/>
              <w:autoSpaceDE w:val="0"/>
              <w:autoSpaceDN w:val="0"/>
              <w:adjustRightInd w:val="0"/>
              <w:spacing w:after="0" w:line="280" w:lineRule="exact"/>
              <w:ind w:left="97" w:right="-20"/>
              <w:rPr>
                <w:rFonts w:ascii="Times New Roman" w:hAnsi="Times New Roman" w:cs="Times New Roman"/>
                <w:spacing w:val="-2"/>
                <w:w w:val="101"/>
                <w:sz w:val="26"/>
                <w:szCs w:val="26"/>
                <w:lang w:val="ro-RO"/>
              </w:rPr>
            </w:pPr>
          </w:p>
        </w:tc>
      </w:tr>
      <w:tr w:rsidR="00C258FD" w:rsidTr="00D35682">
        <w:tblPrEx>
          <w:tblCellMar>
            <w:top w:w="0" w:type="dxa"/>
            <w:left w:w="0" w:type="dxa"/>
            <w:bottom w:w="0" w:type="dxa"/>
            <w:right w:w="0" w:type="dxa"/>
          </w:tblCellMar>
        </w:tblPrEx>
        <w:trPr>
          <w:trHeight w:hRule="exact" w:val="2269"/>
        </w:trPr>
        <w:tc>
          <w:tcPr>
            <w:tcW w:w="451" w:type="dxa"/>
            <w:tcBorders>
              <w:top w:val="single" w:sz="4" w:space="0" w:color="auto"/>
              <w:left w:val="single" w:sz="4" w:space="0" w:color="000000"/>
              <w:bottom w:val="single" w:sz="4" w:space="0" w:color="auto"/>
              <w:right w:val="single" w:sz="4" w:space="0" w:color="000000"/>
            </w:tcBorders>
          </w:tcPr>
          <w:p w:rsidR="00C258FD" w:rsidRPr="00172F68" w:rsidRDefault="00C258FD" w:rsidP="00420A05">
            <w:pPr>
              <w:widowControl w:val="0"/>
              <w:autoSpaceDE w:val="0"/>
              <w:autoSpaceDN w:val="0"/>
              <w:adjustRightInd w:val="0"/>
              <w:spacing w:after="0" w:line="280" w:lineRule="exact"/>
              <w:ind w:left="97" w:right="-20"/>
              <w:rPr>
                <w:rFonts w:ascii="Times New Roman" w:hAnsi="Times New Roman" w:cs="Times New Roman"/>
                <w:b/>
                <w:bCs/>
                <w:spacing w:val="-2"/>
                <w:w w:val="101"/>
                <w:sz w:val="26"/>
                <w:szCs w:val="26"/>
              </w:rPr>
            </w:pPr>
            <w:r w:rsidRPr="00172F68">
              <w:rPr>
                <w:rFonts w:ascii="Times New Roman" w:hAnsi="Times New Roman" w:cs="Times New Roman"/>
                <w:b/>
                <w:bCs/>
                <w:spacing w:val="-2"/>
                <w:w w:val="101"/>
                <w:sz w:val="26"/>
                <w:szCs w:val="26"/>
              </w:rPr>
              <w:t>15.</w:t>
            </w:r>
          </w:p>
        </w:tc>
        <w:tc>
          <w:tcPr>
            <w:tcW w:w="2403" w:type="dxa"/>
            <w:tcBorders>
              <w:top w:val="single" w:sz="4" w:space="0" w:color="auto"/>
              <w:left w:val="single" w:sz="4" w:space="0" w:color="000000"/>
              <w:bottom w:val="single" w:sz="4" w:space="0" w:color="auto"/>
              <w:right w:val="single" w:sz="4" w:space="0" w:color="000000"/>
            </w:tcBorders>
          </w:tcPr>
          <w:p w:rsidR="00C258FD" w:rsidRPr="00172F68" w:rsidRDefault="00C258FD" w:rsidP="004B7F0C">
            <w:pPr>
              <w:tabs>
                <w:tab w:val="decimal" w:pos="0"/>
              </w:tabs>
              <w:adjustRightInd w:val="0"/>
              <w:spacing w:after="0" w:line="240" w:lineRule="auto"/>
              <w:rPr>
                <w:rFonts w:ascii="Times New Roman" w:hAnsi="Times New Roman" w:cs="Times New Roman"/>
                <w:b/>
                <w:bCs/>
                <w:lang w:val="ro-RO"/>
              </w:rPr>
            </w:pPr>
            <w:r w:rsidRPr="00172F68">
              <w:rPr>
                <w:rFonts w:ascii="Times New Roman" w:hAnsi="Times New Roman" w:cs="Times New Roman"/>
                <w:b/>
                <w:bCs/>
                <w:lang w:val="ro-RO"/>
              </w:rPr>
              <w:t>Dispozitia de incasare catre casierie</w:t>
            </w:r>
          </w:p>
          <w:p w:rsidR="00C258FD" w:rsidRPr="00172F68" w:rsidRDefault="00C258FD" w:rsidP="004B7F0C">
            <w:pPr>
              <w:tabs>
                <w:tab w:val="decimal" w:pos="0"/>
              </w:tabs>
              <w:adjustRightInd w:val="0"/>
              <w:spacing w:after="0" w:line="240" w:lineRule="auto"/>
              <w:rPr>
                <w:rFonts w:ascii="Times New Roman" w:hAnsi="Times New Roman" w:cs="Times New Roman"/>
                <w:b/>
                <w:bCs/>
                <w:lang w:val="ro-RO"/>
              </w:rPr>
            </w:pPr>
            <w:r w:rsidRPr="00172F68">
              <w:rPr>
                <w:rFonts w:ascii="Times New Roman" w:hAnsi="Times New Roman" w:cs="Times New Roman"/>
                <w:b/>
                <w:bCs/>
                <w:lang w:val="ro-RO"/>
              </w:rPr>
              <w:t> </w:t>
            </w:r>
          </w:p>
          <w:p w:rsidR="00C258FD" w:rsidRPr="00172F68" w:rsidRDefault="00C258FD" w:rsidP="004B7F0C">
            <w:pPr>
              <w:tabs>
                <w:tab w:val="decimal" w:pos="0"/>
              </w:tabs>
              <w:adjustRightInd w:val="0"/>
              <w:spacing w:after="0" w:line="240" w:lineRule="auto"/>
              <w:rPr>
                <w:rFonts w:ascii="Times New Roman" w:hAnsi="Times New Roman" w:cs="Times New Roman"/>
                <w:b/>
                <w:bCs/>
                <w:lang w:val="ro-RO"/>
              </w:rPr>
            </w:pPr>
            <w:r w:rsidRPr="00172F68">
              <w:rPr>
                <w:rFonts w:ascii="Times New Roman" w:hAnsi="Times New Roman" w:cs="Times New Roman"/>
                <w:b/>
                <w:bCs/>
                <w:lang w:val="ro-RO"/>
              </w:rPr>
              <w:t> </w:t>
            </w:r>
          </w:p>
          <w:p w:rsidR="00C258FD" w:rsidRPr="00172F68" w:rsidRDefault="00C258FD" w:rsidP="004B7F0C">
            <w:pPr>
              <w:tabs>
                <w:tab w:val="decimal" w:pos="0"/>
              </w:tabs>
              <w:adjustRightInd w:val="0"/>
              <w:spacing w:after="0" w:line="240" w:lineRule="auto"/>
              <w:rPr>
                <w:rFonts w:ascii="Times New Roman" w:hAnsi="Times New Roman" w:cs="Times New Roman"/>
                <w:b/>
                <w:bCs/>
                <w:lang w:val="ro-RO"/>
              </w:rPr>
            </w:pPr>
            <w:r w:rsidRPr="00172F68">
              <w:rPr>
                <w:rFonts w:ascii="Times New Roman" w:hAnsi="Times New Roman" w:cs="Times New Roman"/>
                <w:b/>
                <w:bCs/>
                <w:lang w:val="ro-RO"/>
              </w:rPr>
              <w:t> </w:t>
            </w:r>
          </w:p>
          <w:p w:rsidR="00C258FD" w:rsidRPr="00172F68" w:rsidRDefault="00C258FD" w:rsidP="004B7F0C">
            <w:pPr>
              <w:tabs>
                <w:tab w:val="decimal" w:pos="0"/>
              </w:tabs>
              <w:adjustRightInd w:val="0"/>
              <w:spacing w:after="0" w:line="240" w:lineRule="auto"/>
              <w:rPr>
                <w:rFonts w:ascii="Times New Roman" w:hAnsi="Times New Roman" w:cs="Times New Roman"/>
                <w:b/>
                <w:bCs/>
                <w:lang w:val="ro-RO"/>
              </w:rPr>
            </w:pPr>
            <w:r w:rsidRPr="00172F68">
              <w:rPr>
                <w:rFonts w:ascii="Times New Roman" w:hAnsi="Times New Roman" w:cs="Times New Roman"/>
                <w:b/>
                <w:bCs/>
                <w:lang w:val="ro-RO"/>
              </w:rPr>
              <w:t> </w:t>
            </w:r>
          </w:p>
          <w:p w:rsidR="00C258FD" w:rsidRPr="00172F68" w:rsidRDefault="00C258FD" w:rsidP="004B7F0C">
            <w:pPr>
              <w:tabs>
                <w:tab w:val="decimal" w:pos="0"/>
              </w:tabs>
              <w:adjustRightInd w:val="0"/>
              <w:spacing w:after="0" w:line="240" w:lineRule="auto"/>
              <w:rPr>
                <w:rFonts w:ascii="Times New Roman" w:hAnsi="Times New Roman" w:cs="Times New Roman"/>
                <w:b/>
                <w:bCs/>
                <w:lang w:val="ro-RO"/>
              </w:rPr>
            </w:pPr>
            <w:r w:rsidRPr="00172F68">
              <w:rPr>
                <w:rFonts w:ascii="Times New Roman" w:hAnsi="Times New Roman" w:cs="Times New Roman"/>
                <w:b/>
                <w:bCs/>
                <w:lang w:val="ro-RO"/>
              </w:rPr>
              <w:t> </w:t>
            </w:r>
          </w:p>
          <w:p w:rsidR="00C258FD" w:rsidRPr="00172F68" w:rsidRDefault="00C258FD" w:rsidP="004B7F0C">
            <w:pPr>
              <w:tabs>
                <w:tab w:val="decimal" w:pos="0"/>
              </w:tabs>
              <w:adjustRightInd w:val="0"/>
              <w:spacing w:after="0" w:line="240" w:lineRule="auto"/>
              <w:rPr>
                <w:rFonts w:ascii="Times New Roman" w:hAnsi="Times New Roman" w:cs="Times New Roman"/>
                <w:b/>
                <w:bCs/>
                <w:lang w:val="ro-RO"/>
              </w:rPr>
            </w:pPr>
            <w:r w:rsidRPr="00172F68">
              <w:rPr>
                <w:rFonts w:ascii="Times New Roman" w:hAnsi="Times New Roman" w:cs="Times New Roman"/>
                <w:b/>
                <w:bCs/>
                <w:lang w:val="ro-RO"/>
              </w:rPr>
              <w:t> </w:t>
            </w:r>
          </w:p>
          <w:p w:rsidR="00C258FD" w:rsidRPr="00172F68" w:rsidRDefault="00C258FD" w:rsidP="004B7F0C">
            <w:pPr>
              <w:tabs>
                <w:tab w:val="decimal" w:pos="0"/>
              </w:tabs>
              <w:adjustRightInd w:val="0"/>
              <w:spacing w:after="0" w:line="240" w:lineRule="auto"/>
              <w:rPr>
                <w:rFonts w:ascii="Times New Roman" w:hAnsi="Times New Roman" w:cs="Times New Roman"/>
                <w:b/>
                <w:bCs/>
                <w:lang w:val="ro-RO"/>
              </w:rPr>
            </w:pPr>
            <w:r w:rsidRPr="00172F68">
              <w:rPr>
                <w:rFonts w:ascii="Times New Roman" w:hAnsi="Times New Roman" w:cs="Times New Roman"/>
                <w:b/>
                <w:bCs/>
                <w:lang w:val="ro-RO"/>
              </w:rPr>
              <w:t> </w:t>
            </w:r>
          </w:p>
          <w:p w:rsidR="00FF5172" w:rsidRPr="00172F68" w:rsidRDefault="00C258FD" w:rsidP="004B7F0C">
            <w:pPr>
              <w:tabs>
                <w:tab w:val="decimal" w:pos="0"/>
              </w:tabs>
              <w:adjustRightInd w:val="0"/>
              <w:spacing w:after="0" w:line="240" w:lineRule="auto"/>
              <w:rPr>
                <w:rFonts w:ascii="Times New Roman" w:hAnsi="Times New Roman" w:cs="Times New Roman"/>
                <w:b/>
                <w:bCs/>
                <w:sz w:val="24"/>
                <w:szCs w:val="24"/>
                <w:lang w:val="ro-RO"/>
              </w:rPr>
            </w:pPr>
            <w:r w:rsidRPr="00172F68">
              <w:rPr>
                <w:rFonts w:ascii="Times New Roman" w:hAnsi="Times New Roman" w:cs="Times New Roman"/>
                <w:b/>
                <w:bCs/>
                <w:sz w:val="24"/>
                <w:szCs w:val="24"/>
                <w:lang w:val="ro-RO"/>
              </w:rPr>
              <w:t> </w:t>
            </w:r>
          </w:p>
        </w:tc>
        <w:tc>
          <w:tcPr>
            <w:tcW w:w="3690" w:type="dxa"/>
            <w:tcBorders>
              <w:top w:val="single" w:sz="4" w:space="0" w:color="auto"/>
              <w:left w:val="single" w:sz="4" w:space="0" w:color="000000"/>
              <w:bottom w:val="single" w:sz="4" w:space="0" w:color="auto"/>
              <w:right w:val="single" w:sz="2" w:space="0" w:color="000000"/>
            </w:tcBorders>
          </w:tcPr>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decontul de cheltuieli prezentat de titularul de avans;</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decizia de imputatie;</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alte acte din care rezulta obligatii de plata in sarcina unor persoane</w:t>
            </w:r>
          </w:p>
        </w:tc>
        <w:tc>
          <w:tcPr>
            <w:tcW w:w="3690" w:type="dxa"/>
            <w:tcBorders>
              <w:top w:val="single" w:sz="4" w:space="0" w:color="auto"/>
              <w:left w:val="single" w:sz="2" w:space="0" w:color="000000"/>
              <w:bottom w:val="single" w:sz="4" w:space="0" w:color="auto"/>
              <w:right w:val="single" w:sz="4" w:space="0" w:color="000000"/>
            </w:tcBorders>
          </w:tcPr>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xml:space="preserve">   </w:t>
            </w:r>
            <w:r w:rsidRPr="00FF5172">
              <w:rPr>
                <w:rFonts w:ascii="Times New Roman" w:hAnsi="Times New Roman" w:cs="Times New Roman"/>
                <w:u w:val="single"/>
                <w:lang w:val="ro-RO"/>
              </w:rPr>
              <w:t>Se verifica</w:t>
            </w:r>
            <w:r w:rsidRPr="00FF5172">
              <w:rPr>
                <w:rFonts w:ascii="Times New Roman" w:hAnsi="Times New Roman" w:cs="Times New Roman"/>
                <w:lang w:val="ro-RO"/>
              </w:rPr>
              <w:t>:</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aprobarea de catre conducatorul entitatii publice a decontului de cheltuieli;</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modul de calcul al sumei ce urmeaza a fi incasata;</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daca dispozitia de incasare este intocmita pentru suma ce urmeaza a fi incasata.</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p>
        </w:tc>
        <w:tc>
          <w:tcPr>
            <w:tcW w:w="1800" w:type="dxa"/>
            <w:tcBorders>
              <w:top w:val="single" w:sz="4" w:space="0" w:color="auto"/>
              <w:left w:val="single" w:sz="4" w:space="0" w:color="000000"/>
              <w:bottom w:val="single" w:sz="4" w:space="0" w:color="auto"/>
              <w:right w:val="single" w:sz="4" w:space="0" w:color="000000"/>
            </w:tcBorders>
          </w:tcPr>
          <w:p w:rsidR="00C258FD" w:rsidRDefault="00C258FD" w:rsidP="005A332B">
            <w:pPr>
              <w:widowControl w:val="0"/>
              <w:autoSpaceDE w:val="0"/>
              <w:autoSpaceDN w:val="0"/>
              <w:adjustRightInd w:val="0"/>
              <w:spacing w:after="0" w:line="280" w:lineRule="exact"/>
              <w:ind w:left="95" w:right="-20"/>
              <w:rPr>
                <w:rFonts w:ascii="Times New Roman" w:hAnsi="Times New Roman" w:cs="Times New Roman"/>
                <w:spacing w:val="-1"/>
                <w:w w:val="101"/>
                <w:sz w:val="26"/>
                <w:szCs w:val="26"/>
              </w:rPr>
            </w:pPr>
          </w:p>
        </w:tc>
        <w:tc>
          <w:tcPr>
            <w:tcW w:w="1884" w:type="dxa"/>
            <w:tcBorders>
              <w:top w:val="single" w:sz="4" w:space="0" w:color="auto"/>
              <w:left w:val="single" w:sz="4" w:space="0" w:color="000000"/>
              <w:bottom w:val="single" w:sz="4" w:space="0" w:color="auto"/>
              <w:right w:val="single" w:sz="4" w:space="0" w:color="000000"/>
            </w:tcBorders>
          </w:tcPr>
          <w:p w:rsidR="00C258FD" w:rsidRDefault="00C258FD" w:rsidP="004B7F0C">
            <w:pPr>
              <w:widowControl w:val="0"/>
              <w:autoSpaceDE w:val="0"/>
              <w:autoSpaceDN w:val="0"/>
              <w:adjustRightInd w:val="0"/>
              <w:spacing w:after="0" w:line="280" w:lineRule="exact"/>
              <w:ind w:left="97" w:right="-20"/>
              <w:rPr>
                <w:rFonts w:ascii="Times New Roman" w:hAnsi="Times New Roman" w:cs="Times New Roman"/>
                <w:spacing w:val="-2"/>
                <w:w w:val="101"/>
                <w:sz w:val="26"/>
                <w:szCs w:val="26"/>
              </w:rPr>
            </w:pPr>
          </w:p>
        </w:tc>
      </w:tr>
      <w:tr w:rsidR="00C258FD" w:rsidTr="0038511D">
        <w:tblPrEx>
          <w:tblCellMar>
            <w:top w:w="0" w:type="dxa"/>
            <w:left w:w="0" w:type="dxa"/>
            <w:bottom w:w="0" w:type="dxa"/>
            <w:right w:w="0" w:type="dxa"/>
          </w:tblCellMar>
        </w:tblPrEx>
        <w:trPr>
          <w:trHeight w:hRule="exact" w:val="4699"/>
        </w:trPr>
        <w:tc>
          <w:tcPr>
            <w:tcW w:w="451" w:type="dxa"/>
            <w:tcBorders>
              <w:top w:val="single" w:sz="4" w:space="0" w:color="auto"/>
              <w:left w:val="single" w:sz="4" w:space="0" w:color="000000"/>
              <w:bottom w:val="single" w:sz="4" w:space="0" w:color="auto"/>
              <w:right w:val="single" w:sz="4" w:space="0" w:color="000000"/>
            </w:tcBorders>
          </w:tcPr>
          <w:p w:rsidR="00C258FD" w:rsidRPr="00172F68" w:rsidRDefault="00C258FD" w:rsidP="00420A05">
            <w:pPr>
              <w:widowControl w:val="0"/>
              <w:autoSpaceDE w:val="0"/>
              <w:autoSpaceDN w:val="0"/>
              <w:adjustRightInd w:val="0"/>
              <w:spacing w:after="0" w:line="280" w:lineRule="exact"/>
              <w:ind w:left="97" w:right="-20"/>
              <w:rPr>
                <w:rFonts w:ascii="Times New Roman" w:hAnsi="Times New Roman" w:cs="Times New Roman"/>
                <w:b/>
                <w:bCs/>
                <w:spacing w:val="-2"/>
                <w:w w:val="101"/>
                <w:sz w:val="26"/>
                <w:szCs w:val="26"/>
              </w:rPr>
            </w:pPr>
            <w:r w:rsidRPr="00172F68">
              <w:rPr>
                <w:rFonts w:ascii="Times New Roman" w:hAnsi="Times New Roman" w:cs="Times New Roman"/>
                <w:b/>
                <w:bCs/>
                <w:spacing w:val="-2"/>
                <w:w w:val="101"/>
                <w:sz w:val="26"/>
                <w:szCs w:val="26"/>
              </w:rPr>
              <w:lastRenderedPageBreak/>
              <w:t>16.</w:t>
            </w:r>
          </w:p>
        </w:tc>
        <w:tc>
          <w:tcPr>
            <w:tcW w:w="2403" w:type="dxa"/>
            <w:tcBorders>
              <w:top w:val="single" w:sz="4" w:space="0" w:color="auto"/>
              <w:left w:val="single" w:sz="4" w:space="0" w:color="000000"/>
              <w:bottom w:val="single" w:sz="4" w:space="0" w:color="auto"/>
              <w:right w:val="single" w:sz="4" w:space="0" w:color="000000"/>
            </w:tcBorders>
          </w:tcPr>
          <w:p w:rsidR="00C258FD" w:rsidRPr="00172F68" w:rsidRDefault="00C258FD" w:rsidP="004B7F0C">
            <w:pPr>
              <w:tabs>
                <w:tab w:val="decimal" w:pos="0"/>
              </w:tabs>
              <w:adjustRightInd w:val="0"/>
              <w:spacing w:after="0" w:line="240" w:lineRule="auto"/>
              <w:rPr>
                <w:rFonts w:ascii="Times New Roman" w:hAnsi="Times New Roman" w:cs="Times New Roman"/>
                <w:b/>
                <w:bCs/>
                <w:lang w:val="ro-RO"/>
              </w:rPr>
            </w:pPr>
            <w:r w:rsidRPr="00172F68">
              <w:rPr>
                <w:rFonts w:ascii="Times New Roman" w:hAnsi="Times New Roman" w:cs="Times New Roman"/>
                <w:b/>
                <w:bCs/>
                <w:lang w:val="ro-RO"/>
              </w:rPr>
              <w:t>Contract / comanda de achizitii publice</w:t>
            </w:r>
          </w:p>
        </w:tc>
        <w:tc>
          <w:tcPr>
            <w:tcW w:w="3690" w:type="dxa"/>
            <w:tcBorders>
              <w:top w:val="single" w:sz="4" w:space="0" w:color="auto"/>
              <w:left w:val="single" w:sz="4" w:space="0" w:color="000000"/>
              <w:bottom w:val="single" w:sz="4" w:space="0" w:color="auto"/>
              <w:right w:val="single" w:sz="2" w:space="0" w:color="000000"/>
            </w:tcBorders>
          </w:tcPr>
          <w:p w:rsidR="00C258FD" w:rsidRPr="00FF5172" w:rsidRDefault="00C258FD" w:rsidP="004B7F0C">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programul anual de achizitii publice;</w:t>
            </w:r>
          </w:p>
          <w:p w:rsidR="00C258FD" w:rsidRPr="00FF5172" w:rsidRDefault="00C258FD" w:rsidP="004B7F0C">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documentul de aprobare de catre conducatorul entitatii publice a procedurii selectate de achizitie;</w:t>
            </w:r>
          </w:p>
          <w:p w:rsidR="00C258FD" w:rsidRPr="00FF5172" w:rsidRDefault="00C258FD" w:rsidP="004B7F0C">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actul de aprobare a documentatiilor tehnico-economice ale obiectivelor de investitii;</w:t>
            </w:r>
          </w:p>
          <w:p w:rsidR="00C258FD" w:rsidRPr="00FF5172" w:rsidRDefault="00C258FD" w:rsidP="004B7F0C">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anuntul / invitatia de participare la procedura;</w:t>
            </w:r>
          </w:p>
          <w:p w:rsidR="00C258FD" w:rsidRPr="00FF5172" w:rsidRDefault="00C258FD" w:rsidP="004B7F0C">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documentatia pentru elaborarea si prezentarea ofertei;</w:t>
            </w:r>
          </w:p>
          <w:p w:rsidR="00C258FD" w:rsidRPr="00FF5172" w:rsidRDefault="00C258FD" w:rsidP="004B7F0C">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actul de numire a comisiei de evaluare/negociere sau a juriului, dupa caz;</w:t>
            </w:r>
          </w:p>
          <w:p w:rsidR="00C258FD" w:rsidRPr="00FF5172" w:rsidRDefault="00C258FD" w:rsidP="004B7F0C">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ofertele prezentate;</w:t>
            </w:r>
          </w:p>
          <w:p w:rsidR="00C258FD" w:rsidRPr="00FF5172" w:rsidRDefault="00C258FD" w:rsidP="004B7F0C">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hotararea comisiei de evaluare / juriului privind stabilirea ofertei castigatoare;</w:t>
            </w:r>
          </w:p>
          <w:p w:rsidR="00C258FD" w:rsidRPr="00FF5172" w:rsidRDefault="00C258FD" w:rsidP="004B7F0C">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alte documente specifice.</w:t>
            </w:r>
          </w:p>
          <w:p w:rsidR="00C258FD" w:rsidRPr="00FF5172" w:rsidRDefault="00C258FD" w:rsidP="004B7F0C">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w:t>
            </w:r>
          </w:p>
          <w:p w:rsidR="00C258FD" w:rsidRPr="00FF5172" w:rsidRDefault="00C258FD" w:rsidP="004B7F0C">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w:t>
            </w:r>
          </w:p>
          <w:p w:rsidR="00C258FD" w:rsidRPr="00FF5172" w:rsidRDefault="00C258FD" w:rsidP="004B7F0C">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w:t>
            </w:r>
          </w:p>
          <w:p w:rsidR="00C258FD" w:rsidRPr="00FF5172" w:rsidRDefault="00C258FD" w:rsidP="004B7F0C">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w:t>
            </w:r>
          </w:p>
          <w:p w:rsidR="00FF5172" w:rsidRPr="00FF5172" w:rsidRDefault="00C258FD" w:rsidP="004B7F0C">
            <w:pPr>
              <w:tabs>
                <w:tab w:val="decimal" w:pos="0"/>
              </w:tabs>
              <w:adjustRightInd w:val="0"/>
              <w:spacing w:after="0" w:line="240" w:lineRule="auto"/>
              <w:rPr>
                <w:rFonts w:ascii="Times New Roman" w:hAnsi="Times New Roman" w:cs="Times New Roman"/>
                <w:sz w:val="24"/>
                <w:szCs w:val="24"/>
                <w:lang w:val="ro-RO"/>
              </w:rPr>
            </w:pPr>
            <w:r w:rsidRPr="00FF5172">
              <w:rPr>
                <w:rFonts w:ascii="Times New Roman" w:hAnsi="Times New Roman" w:cs="Times New Roman"/>
                <w:sz w:val="24"/>
                <w:szCs w:val="24"/>
                <w:lang w:val="ro-RO"/>
              </w:rPr>
              <w:t> </w:t>
            </w:r>
          </w:p>
        </w:tc>
        <w:tc>
          <w:tcPr>
            <w:tcW w:w="3690" w:type="dxa"/>
            <w:tcBorders>
              <w:top w:val="single" w:sz="4" w:space="0" w:color="auto"/>
              <w:left w:val="single" w:sz="2" w:space="0" w:color="000000"/>
              <w:bottom w:val="single" w:sz="4" w:space="0" w:color="auto"/>
              <w:right w:val="single" w:sz="4" w:space="0" w:color="000000"/>
            </w:tcBorders>
          </w:tcPr>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xml:space="preserve">   </w:t>
            </w:r>
            <w:r w:rsidRPr="00FF5172">
              <w:rPr>
                <w:rFonts w:ascii="Times New Roman" w:hAnsi="Times New Roman" w:cs="Times New Roman"/>
                <w:u w:val="single"/>
                <w:lang w:val="ro-RO"/>
              </w:rPr>
              <w:t>Se verifica:</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daca achizitia publica este prevazuta in programul anual;</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existenta creditelor bugetare sau a creditelor de angajament, dupa caz;</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respectarea legalitatii si regularitatii specifice procedurii de achizitie publica;</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existenta aprobarii de catre conducatorul autoritatii contractante a hotararii comisiei de evaluare / juriului privind stabilirea ofertei castigatoare;</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rezervarea creditelor prin angajament bugetar la nivelul valorii angajamentului legal;</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existenta avizului compartimentului juridic.</w:t>
            </w:r>
          </w:p>
        </w:tc>
        <w:tc>
          <w:tcPr>
            <w:tcW w:w="1800" w:type="dxa"/>
            <w:tcBorders>
              <w:top w:val="single" w:sz="4" w:space="0" w:color="auto"/>
              <w:left w:val="single" w:sz="4" w:space="0" w:color="000000"/>
              <w:bottom w:val="single" w:sz="4" w:space="0" w:color="auto"/>
              <w:right w:val="single" w:sz="4" w:space="0" w:color="000000"/>
            </w:tcBorders>
          </w:tcPr>
          <w:p w:rsidR="00C258FD" w:rsidRDefault="00C258FD" w:rsidP="00D262FA">
            <w:pPr>
              <w:widowControl w:val="0"/>
              <w:autoSpaceDE w:val="0"/>
              <w:autoSpaceDN w:val="0"/>
              <w:adjustRightInd w:val="0"/>
              <w:spacing w:after="0" w:line="280" w:lineRule="exact"/>
              <w:ind w:left="95" w:right="-20"/>
              <w:rPr>
                <w:rFonts w:ascii="Times New Roman" w:hAnsi="Times New Roman" w:cs="Times New Roman"/>
                <w:spacing w:val="-1"/>
                <w:w w:val="101"/>
                <w:sz w:val="26"/>
                <w:szCs w:val="26"/>
              </w:rPr>
            </w:pPr>
          </w:p>
        </w:tc>
        <w:tc>
          <w:tcPr>
            <w:tcW w:w="1884" w:type="dxa"/>
            <w:tcBorders>
              <w:top w:val="single" w:sz="4" w:space="0" w:color="auto"/>
              <w:left w:val="single" w:sz="4" w:space="0" w:color="000000"/>
              <w:bottom w:val="single" w:sz="4" w:space="0" w:color="auto"/>
              <w:right w:val="single" w:sz="4" w:space="0" w:color="000000"/>
            </w:tcBorders>
          </w:tcPr>
          <w:p w:rsidR="00C258FD" w:rsidRDefault="00C258FD" w:rsidP="0065747C">
            <w:pPr>
              <w:widowControl w:val="0"/>
              <w:autoSpaceDE w:val="0"/>
              <w:autoSpaceDN w:val="0"/>
              <w:adjustRightInd w:val="0"/>
              <w:spacing w:after="0" w:line="280" w:lineRule="exact"/>
              <w:ind w:left="97" w:right="-20"/>
              <w:rPr>
                <w:rFonts w:ascii="Times New Roman" w:hAnsi="Times New Roman" w:cs="Times New Roman"/>
                <w:spacing w:val="-2"/>
                <w:w w:val="101"/>
                <w:sz w:val="26"/>
                <w:szCs w:val="26"/>
              </w:rPr>
            </w:pPr>
          </w:p>
        </w:tc>
      </w:tr>
      <w:tr w:rsidR="00C258FD" w:rsidRPr="00DE6526" w:rsidTr="00D35682">
        <w:tblPrEx>
          <w:tblCellMar>
            <w:top w:w="0" w:type="dxa"/>
            <w:left w:w="0" w:type="dxa"/>
            <w:bottom w:w="0" w:type="dxa"/>
            <w:right w:w="0" w:type="dxa"/>
          </w:tblCellMar>
        </w:tblPrEx>
        <w:trPr>
          <w:trHeight w:hRule="exact" w:val="5032"/>
        </w:trPr>
        <w:tc>
          <w:tcPr>
            <w:tcW w:w="451" w:type="dxa"/>
            <w:tcBorders>
              <w:top w:val="single" w:sz="4" w:space="0" w:color="auto"/>
              <w:left w:val="single" w:sz="4" w:space="0" w:color="000000"/>
              <w:bottom w:val="single" w:sz="4" w:space="0" w:color="auto"/>
              <w:right w:val="single" w:sz="4" w:space="0" w:color="000000"/>
            </w:tcBorders>
          </w:tcPr>
          <w:p w:rsidR="00C258FD" w:rsidRPr="00172F68" w:rsidRDefault="00C258FD" w:rsidP="00420A05">
            <w:pPr>
              <w:widowControl w:val="0"/>
              <w:autoSpaceDE w:val="0"/>
              <w:autoSpaceDN w:val="0"/>
              <w:adjustRightInd w:val="0"/>
              <w:spacing w:after="0" w:line="280" w:lineRule="exact"/>
              <w:ind w:left="97" w:right="-20"/>
              <w:rPr>
                <w:rFonts w:ascii="Times New Roman" w:hAnsi="Times New Roman" w:cs="Times New Roman"/>
                <w:b/>
                <w:bCs/>
                <w:spacing w:val="-2"/>
                <w:w w:val="101"/>
                <w:sz w:val="26"/>
                <w:szCs w:val="26"/>
              </w:rPr>
            </w:pPr>
            <w:r w:rsidRPr="00172F68">
              <w:rPr>
                <w:rFonts w:ascii="Times New Roman" w:hAnsi="Times New Roman" w:cs="Times New Roman"/>
                <w:b/>
                <w:bCs/>
                <w:spacing w:val="-2"/>
                <w:w w:val="101"/>
                <w:sz w:val="26"/>
                <w:szCs w:val="26"/>
              </w:rPr>
              <w:t>17.</w:t>
            </w:r>
          </w:p>
        </w:tc>
        <w:tc>
          <w:tcPr>
            <w:tcW w:w="2403" w:type="dxa"/>
            <w:tcBorders>
              <w:top w:val="single" w:sz="4" w:space="0" w:color="auto"/>
              <w:left w:val="single" w:sz="4" w:space="0" w:color="000000"/>
              <w:bottom w:val="single" w:sz="4" w:space="0" w:color="auto"/>
              <w:right w:val="single" w:sz="4" w:space="0" w:color="000000"/>
            </w:tcBorders>
          </w:tcPr>
          <w:p w:rsidR="00FF5172" w:rsidRPr="00172F68" w:rsidRDefault="00C258FD" w:rsidP="004B7F0C">
            <w:pPr>
              <w:tabs>
                <w:tab w:val="decimal" w:pos="0"/>
              </w:tabs>
              <w:adjustRightInd w:val="0"/>
              <w:spacing w:after="0" w:line="240" w:lineRule="auto"/>
              <w:rPr>
                <w:rFonts w:ascii="Times New Roman" w:hAnsi="Times New Roman" w:cs="Times New Roman"/>
                <w:b/>
                <w:bCs/>
                <w:sz w:val="24"/>
                <w:szCs w:val="24"/>
                <w:lang w:val="ro-RO"/>
              </w:rPr>
            </w:pPr>
            <w:r w:rsidRPr="00172F68">
              <w:rPr>
                <w:rFonts w:ascii="Times New Roman" w:hAnsi="Times New Roman" w:cs="Times New Roman"/>
                <w:b/>
                <w:bCs/>
                <w:lang w:val="ro-RO"/>
              </w:rPr>
              <w:t>Contract / comanda de achizitii publice finantate integral sau partial din credite externe rambursabile si/sau din fonduri externe nerambursabile</w:t>
            </w:r>
          </w:p>
        </w:tc>
        <w:tc>
          <w:tcPr>
            <w:tcW w:w="3690" w:type="dxa"/>
            <w:tcBorders>
              <w:top w:val="single" w:sz="4" w:space="0" w:color="auto"/>
              <w:left w:val="single" w:sz="4" w:space="0" w:color="000000"/>
              <w:bottom w:val="single" w:sz="4" w:space="0" w:color="auto"/>
              <w:right w:val="single" w:sz="2" w:space="0" w:color="000000"/>
            </w:tcBorders>
          </w:tcPr>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programul anual de achizitii publice;</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actul de aprobare a documentatiilor tehnico-economice ale obiectivelor de investitii;</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documentele privind  achizitia, intocmite in conformitate cu prevederile legislatiei romane si cu reglementarile organismelor internationale;</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acordul sau conventia de finantare externa</w:t>
            </w:r>
          </w:p>
        </w:tc>
        <w:tc>
          <w:tcPr>
            <w:tcW w:w="3690" w:type="dxa"/>
            <w:tcBorders>
              <w:top w:val="single" w:sz="4" w:space="0" w:color="auto"/>
              <w:left w:val="single" w:sz="2" w:space="0" w:color="000000"/>
              <w:bottom w:val="single" w:sz="4" w:space="0" w:color="auto"/>
              <w:right w:val="single" w:sz="4" w:space="0" w:color="000000"/>
            </w:tcBorders>
          </w:tcPr>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u w:val="single"/>
                <w:lang w:val="ro-RO"/>
              </w:rPr>
              <w:t>Se verifica</w:t>
            </w:r>
            <w:r w:rsidRPr="00FF5172">
              <w:rPr>
                <w:rFonts w:ascii="Times New Roman" w:hAnsi="Times New Roman" w:cs="Times New Roman"/>
                <w:lang w:val="ro-RO"/>
              </w:rPr>
              <w:t>:</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daca achizitia publica este prevazuta in programul anual;</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existenta creditelor bugetare sau a creditelor de angajament, dupa caz;</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respectarea legalitatii si regularitatii specifice procedurii de achizitie publica;</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incadrarea obiectului contractului in categoria de cheltuieli considerate eligibile, in conformitate cu acordul sau conventia de finantare externa si cu regulile fiecarui organism finantator;</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existenta avizelor organismului finantator pe documentatie si pe caietele de sarcini;</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rezervarea creditelor prin angajament bugetar;</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existenta avizului compartimentului juridic.</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p>
        </w:tc>
        <w:tc>
          <w:tcPr>
            <w:tcW w:w="1800" w:type="dxa"/>
            <w:tcBorders>
              <w:top w:val="single" w:sz="4" w:space="0" w:color="auto"/>
              <w:left w:val="single" w:sz="4" w:space="0" w:color="000000"/>
              <w:bottom w:val="single" w:sz="4" w:space="0" w:color="auto"/>
              <w:right w:val="single" w:sz="4" w:space="0" w:color="000000"/>
            </w:tcBorders>
          </w:tcPr>
          <w:p w:rsidR="00C258FD" w:rsidRPr="00DE6526" w:rsidRDefault="00C258FD" w:rsidP="00D262FA">
            <w:pPr>
              <w:widowControl w:val="0"/>
              <w:autoSpaceDE w:val="0"/>
              <w:autoSpaceDN w:val="0"/>
              <w:adjustRightInd w:val="0"/>
              <w:spacing w:after="0" w:line="280" w:lineRule="exact"/>
              <w:ind w:left="95" w:right="-20"/>
              <w:rPr>
                <w:rFonts w:ascii="Times New Roman" w:hAnsi="Times New Roman" w:cs="Times New Roman"/>
                <w:spacing w:val="-1"/>
                <w:w w:val="101"/>
                <w:sz w:val="26"/>
                <w:szCs w:val="26"/>
                <w:lang w:val="ro-RO"/>
              </w:rPr>
            </w:pPr>
          </w:p>
        </w:tc>
        <w:tc>
          <w:tcPr>
            <w:tcW w:w="1884" w:type="dxa"/>
            <w:tcBorders>
              <w:top w:val="single" w:sz="4" w:space="0" w:color="auto"/>
              <w:left w:val="single" w:sz="4" w:space="0" w:color="000000"/>
              <w:bottom w:val="single" w:sz="4" w:space="0" w:color="auto"/>
              <w:right w:val="single" w:sz="4" w:space="0" w:color="000000"/>
            </w:tcBorders>
          </w:tcPr>
          <w:p w:rsidR="00C258FD" w:rsidRPr="00DE6526" w:rsidRDefault="00C258FD" w:rsidP="004B7F0C">
            <w:pPr>
              <w:widowControl w:val="0"/>
              <w:autoSpaceDE w:val="0"/>
              <w:autoSpaceDN w:val="0"/>
              <w:adjustRightInd w:val="0"/>
              <w:spacing w:after="0" w:line="280" w:lineRule="exact"/>
              <w:ind w:left="97" w:right="-20"/>
              <w:rPr>
                <w:rFonts w:ascii="Times New Roman" w:hAnsi="Times New Roman" w:cs="Times New Roman"/>
                <w:spacing w:val="-2"/>
                <w:w w:val="101"/>
                <w:sz w:val="26"/>
                <w:szCs w:val="26"/>
                <w:lang w:val="ro-RO"/>
              </w:rPr>
            </w:pPr>
          </w:p>
        </w:tc>
      </w:tr>
      <w:tr w:rsidR="00C258FD" w:rsidTr="0038511D">
        <w:tblPrEx>
          <w:tblCellMar>
            <w:top w:w="0" w:type="dxa"/>
            <w:left w:w="0" w:type="dxa"/>
            <w:bottom w:w="0" w:type="dxa"/>
            <w:right w:w="0" w:type="dxa"/>
          </w:tblCellMar>
        </w:tblPrEx>
        <w:trPr>
          <w:trHeight w:hRule="exact" w:val="2629"/>
        </w:trPr>
        <w:tc>
          <w:tcPr>
            <w:tcW w:w="451" w:type="dxa"/>
            <w:tcBorders>
              <w:top w:val="single" w:sz="4" w:space="0" w:color="auto"/>
              <w:left w:val="single" w:sz="4" w:space="0" w:color="000000"/>
              <w:bottom w:val="single" w:sz="4" w:space="0" w:color="auto"/>
              <w:right w:val="single" w:sz="4" w:space="0" w:color="000000"/>
            </w:tcBorders>
          </w:tcPr>
          <w:p w:rsidR="00C258FD" w:rsidRPr="00172F68" w:rsidRDefault="00C258FD" w:rsidP="00420A05">
            <w:pPr>
              <w:widowControl w:val="0"/>
              <w:autoSpaceDE w:val="0"/>
              <w:autoSpaceDN w:val="0"/>
              <w:adjustRightInd w:val="0"/>
              <w:spacing w:after="0" w:line="280" w:lineRule="exact"/>
              <w:ind w:left="97" w:right="-20"/>
              <w:rPr>
                <w:rFonts w:ascii="Times New Roman" w:hAnsi="Times New Roman" w:cs="Times New Roman"/>
                <w:b/>
                <w:bCs/>
                <w:spacing w:val="-2"/>
                <w:w w:val="101"/>
                <w:sz w:val="26"/>
                <w:szCs w:val="26"/>
              </w:rPr>
            </w:pPr>
            <w:r w:rsidRPr="00172F68">
              <w:rPr>
                <w:rFonts w:ascii="Times New Roman" w:hAnsi="Times New Roman" w:cs="Times New Roman"/>
                <w:b/>
                <w:bCs/>
                <w:spacing w:val="-2"/>
                <w:w w:val="101"/>
                <w:sz w:val="26"/>
                <w:szCs w:val="26"/>
              </w:rPr>
              <w:lastRenderedPageBreak/>
              <w:t>18.</w:t>
            </w:r>
          </w:p>
        </w:tc>
        <w:tc>
          <w:tcPr>
            <w:tcW w:w="2403" w:type="dxa"/>
            <w:tcBorders>
              <w:top w:val="single" w:sz="4" w:space="0" w:color="auto"/>
              <w:left w:val="single" w:sz="4" w:space="0" w:color="000000"/>
              <w:bottom w:val="single" w:sz="4" w:space="0" w:color="auto"/>
              <w:right w:val="single" w:sz="4" w:space="0" w:color="000000"/>
            </w:tcBorders>
          </w:tcPr>
          <w:p w:rsidR="00FF5172" w:rsidRPr="00172F68" w:rsidRDefault="00C258FD" w:rsidP="004B7F0C">
            <w:pPr>
              <w:tabs>
                <w:tab w:val="decimal" w:pos="0"/>
              </w:tabs>
              <w:adjustRightInd w:val="0"/>
              <w:spacing w:after="0" w:line="240" w:lineRule="auto"/>
              <w:rPr>
                <w:rFonts w:ascii="Times New Roman" w:hAnsi="Times New Roman" w:cs="Times New Roman"/>
                <w:b/>
                <w:bCs/>
                <w:sz w:val="24"/>
                <w:szCs w:val="24"/>
                <w:lang w:val="ro-RO"/>
              </w:rPr>
            </w:pPr>
            <w:r w:rsidRPr="00172F68">
              <w:rPr>
                <w:rFonts w:ascii="Times New Roman" w:hAnsi="Times New Roman" w:cs="Times New Roman"/>
                <w:b/>
                <w:bCs/>
                <w:lang w:val="ro-RO"/>
              </w:rPr>
              <w:t>Contract de concesionare sau inchiriere in care entitatea publica este concesionar sau chirias</w:t>
            </w:r>
          </w:p>
        </w:tc>
        <w:tc>
          <w:tcPr>
            <w:tcW w:w="3690" w:type="dxa"/>
            <w:tcBorders>
              <w:top w:val="single" w:sz="4" w:space="0" w:color="auto"/>
              <w:left w:val="single" w:sz="4" w:space="0" w:color="000000"/>
              <w:bottom w:val="single" w:sz="4" w:space="0" w:color="auto"/>
              <w:right w:val="single" w:sz="2" w:space="0" w:color="000000"/>
            </w:tcBorders>
          </w:tcPr>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nota de fundamentare a concesionarii sau inchirierii;</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documente specifice privind derularea operatiunii de luare in concesiune sau de inchiriere</w:t>
            </w:r>
          </w:p>
        </w:tc>
        <w:tc>
          <w:tcPr>
            <w:tcW w:w="3690" w:type="dxa"/>
            <w:tcBorders>
              <w:top w:val="single" w:sz="4" w:space="0" w:color="auto"/>
              <w:left w:val="single" w:sz="2" w:space="0" w:color="000000"/>
              <w:bottom w:val="single" w:sz="4" w:space="0" w:color="auto"/>
              <w:right w:val="single" w:sz="4" w:space="0" w:color="000000"/>
            </w:tcBorders>
          </w:tcPr>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u w:val="single"/>
                <w:lang w:val="ro-RO"/>
              </w:rPr>
              <w:t>Se verifica</w:t>
            </w:r>
            <w:r w:rsidRPr="00FF5172">
              <w:rPr>
                <w:rFonts w:ascii="Times New Roman" w:hAnsi="Times New Roman" w:cs="Times New Roman"/>
                <w:lang w:val="ro-RO"/>
              </w:rPr>
              <w:t>:</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existenta creditelor bugetare;</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respectarea prevederilor legale si a procedurilor privind concesionarea sau inchirierea;</w:t>
            </w:r>
          </w:p>
          <w:p w:rsidR="00C258FD" w:rsidRPr="00FF5172" w:rsidRDefault="00C258FD" w:rsidP="00C258FD">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rezervarea creditelor prin angajament bugetar la nivelul valorii angajamentului legal;</w:t>
            </w:r>
          </w:p>
          <w:p w:rsidR="00C258FD" w:rsidRPr="00FF5172" w:rsidRDefault="00C258FD" w:rsidP="00C258FD">
            <w:pPr>
              <w:tabs>
                <w:tab w:val="decimal" w:pos="0"/>
              </w:tabs>
              <w:adjustRightInd w:val="0"/>
              <w:spacing w:after="0" w:line="240" w:lineRule="auto"/>
              <w:rPr>
                <w:rFonts w:ascii="Times New Roman" w:hAnsi="Times New Roman" w:cs="Times New Roman"/>
                <w:u w:val="single"/>
                <w:lang w:val="ro-RO"/>
              </w:rPr>
            </w:pPr>
            <w:r w:rsidRPr="00FF5172">
              <w:rPr>
                <w:rFonts w:ascii="Times New Roman" w:hAnsi="Times New Roman" w:cs="Times New Roman"/>
                <w:lang w:val="ro-RO"/>
              </w:rPr>
              <w:t>- existenta avizului compartimentului juridic.</w:t>
            </w:r>
          </w:p>
        </w:tc>
        <w:tc>
          <w:tcPr>
            <w:tcW w:w="1800" w:type="dxa"/>
            <w:tcBorders>
              <w:top w:val="single" w:sz="4" w:space="0" w:color="auto"/>
              <w:left w:val="single" w:sz="4" w:space="0" w:color="000000"/>
              <w:bottom w:val="single" w:sz="4" w:space="0" w:color="auto"/>
              <w:right w:val="single" w:sz="4" w:space="0" w:color="000000"/>
            </w:tcBorders>
          </w:tcPr>
          <w:p w:rsidR="00C258FD" w:rsidRDefault="00C258FD" w:rsidP="00D262FA">
            <w:pPr>
              <w:widowControl w:val="0"/>
              <w:autoSpaceDE w:val="0"/>
              <w:autoSpaceDN w:val="0"/>
              <w:adjustRightInd w:val="0"/>
              <w:spacing w:after="0" w:line="280" w:lineRule="exact"/>
              <w:ind w:left="95" w:right="-20"/>
              <w:rPr>
                <w:rFonts w:ascii="Times New Roman" w:hAnsi="Times New Roman" w:cs="Times New Roman"/>
                <w:spacing w:val="-1"/>
                <w:w w:val="101"/>
                <w:sz w:val="26"/>
                <w:szCs w:val="26"/>
              </w:rPr>
            </w:pPr>
          </w:p>
        </w:tc>
        <w:tc>
          <w:tcPr>
            <w:tcW w:w="1884" w:type="dxa"/>
            <w:tcBorders>
              <w:top w:val="single" w:sz="4" w:space="0" w:color="auto"/>
              <w:left w:val="single" w:sz="4" w:space="0" w:color="000000"/>
              <w:bottom w:val="single" w:sz="4" w:space="0" w:color="auto"/>
              <w:right w:val="single" w:sz="4" w:space="0" w:color="000000"/>
            </w:tcBorders>
          </w:tcPr>
          <w:p w:rsidR="00C258FD" w:rsidRDefault="00C258FD" w:rsidP="004B7F0C">
            <w:pPr>
              <w:widowControl w:val="0"/>
              <w:autoSpaceDE w:val="0"/>
              <w:autoSpaceDN w:val="0"/>
              <w:adjustRightInd w:val="0"/>
              <w:spacing w:after="0" w:line="280" w:lineRule="exact"/>
              <w:ind w:left="97" w:right="-20"/>
              <w:rPr>
                <w:rFonts w:ascii="Times New Roman" w:hAnsi="Times New Roman" w:cs="Times New Roman"/>
                <w:spacing w:val="-2"/>
                <w:w w:val="101"/>
                <w:sz w:val="26"/>
                <w:szCs w:val="26"/>
              </w:rPr>
            </w:pPr>
          </w:p>
        </w:tc>
      </w:tr>
      <w:tr w:rsidR="00C258FD" w:rsidRPr="00DE6526" w:rsidTr="00D35682">
        <w:tblPrEx>
          <w:tblCellMar>
            <w:top w:w="0" w:type="dxa"/>
            <w:left w:w="0" w:type="dxa"/>
            <w:bottom w:w="0" w:type="dxa"/>
            <w:right w:w="0" w:type="dxa"/>
          </w:tblCellMar>
        </w:tblPrEx>
        <w:trPr>
          <w:trHeight w:hRule="exact" w:val="4222"/>
        </w:trPr>
        <w:tc>
          <w:tcPr>
            <w:tcW w:w="451" w:type="dxa"/>
            <w:tcBorders>
              <w:top w:val="single" w:sz="4" w:space="0" w:color="auto"/>
              <w:left w:val="single" w:sz="4" w:space="0" w:color="000000"/>
              <w:bottom w:val="single" w:sz="4" w:space="0" w:color="auto"/>
              <w:right w:val="single" w:sz="4" w:space="0" w:color="000000"/>
            </w:tcBorders>
          </w:tcPr>
          <w:p w:rsidR="00C258FD" w:rsidRPr="00172F68" w:rsidRDefault="00C258FD" w:rsidP="00420A05">
            <w:pPr>
              <w:widowControl w:val="0"/>
              <w:autoSpaceDE w:val="0"/>
              <w:autoSpaceDN w:val="0"/>
              <w:adjustRightInd w:val="0"/>
              <w:spacing w:after="0" w:line="280" w:lineRule="exact"/>
              <w:ind w:left="97" w:right="-20"/>
              <w:rPr>
                <w:rFonts w:ascii="Times New Roman" w:hAnsi="Times New Roman" w:cs="Times New Roman"/>
                <w:b/>
                <w:bCs/>
                <w:spacing w:val="-2"/>
                <w:w w:val="101"/>
                <w:sz w:val="26"/>
                <w:szCs w:val="26"/>
              </w:rPr>
            </w:pPr>
            <w:r w:rsidRPr="00172F68">
              <w:rPr>
                <w:rFonts w:ascii="Times New Roman" w:hAnsi="Times New Roman" w:cs="Times New Roman"/>
                <w:b/>
                <w:bCs/>
                <w:spacing w:val="-2"/>
                <w:w w:val="101"/>
                <w:sz w:val="26"/>
                <w:szCs w:val="26"/>
              </w:rPr>
              <w:t>19.</w:t>
            </w:r>
          </w:p>
        </w:tc>
        <w:tc>
          <w:tcPr>
            <w:tcW w:w="2403" w:type="dxa"/>
            <w:tcBorders>
              <w:top w:val="single" w:sz="4" w:space="0" w:color="auto"/>
              <w:left w:val="single" w:sz="4" w:space="0" w:color="000000"/>
              <w:bottom w:val="single" w:sz="4" w:space="0" w:color="auto"/>
              <w:right w:val="single" w:sz="4" w:space="0" w:color="000000"/>
            </w:tcBorders>
          </w:tcPr>
          <w:p w:rsidR="00C258FD" w:rsidRPr="00172F68" w:rsidRDefault="00987798" w:rsidP="004B7F0C">
            <w:pPr>
              <w:tabs>
                <w:tab w:val="decimal" w:pos="0"/>
              </w:tabs>
              <w:adjustRightInd w:val="0"/>
              <w:spacing w:after="0" w:line="240" w:lineRule="auto"/>
              <w:rPr>
                <w:rFonts w:ascii="Times New Roman" w:hAnsi="Times New Roman" w:cs="Times New Roman"/>
                <w:b/>
                <w:bCs/>
                <w:lang w:val="ro-RO"/>
              </w:rPr>
            </w:pPr>
            <w:r w:rsidRPr="00172F68">
              <w:rPr>
                <w:rFonts w:ascii="Times New Roman" w:hAnsi="Times New Roman" w:cs="Times New Roman"/>
                <w:b/>
                <w:bCs/>
                <w:lang w:val="ro-RO"/>
              </w:rPr>
              <w:t>Ordonantare de plata privind achizitia publica de produse, servicii sau lucrari</w:t>
            </w:r>
          </w:p>
        </w:tc>
        <w:tc>
          <w:tcPr>
            <w:tcW w:w="3690" w:type="dxa"/>
            <w:tcBorders>
              <w:top w:val="single" w:sz="4" w:space="0" w:color="auto"/>
              <w:left w:val="single" w:sz="4" w:space="0" w:color="000000"/>
              <w:bottom w:val="single" w:sz="4" w:space="0" w:color="auto"/>
              <w:right w:val="single" w:sz="2" w:space="0" w:color="000000"/>
            </w:tcBorders>
          </w:tcPr>
          <w:p w:rsidR="00987798"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contractul de achizitii publice;</w:t>
            </w:r>
          </w:p>
          <w:p w:rsidR="00987798"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factura fiscala;</w:t>
            </w:r>
          </w:p>
          <w:p w:rsidR="00987798"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documentele care sa ateste livrarea produselor, prestarea serviciilor sau executia lucrarilor, dupa caz;</w:t>
            </w:r>
          </w:p>
          <w:p w:rsidR="00987798"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factura externa;</w:t>
            </w:r>
          </w:p>
          <w:p w:rsidR="00C258FD"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declaratia vamala de import</w:t>
            </w:r>
          </w:p>
        </w:tc>
        <w:tc>
          <w:tcPr>
            <w:tcW w:w="3690" w:type="dxa"/>
            <w:tcBorders>
              <w:top w:val="single" w:sz="4" w:space="0" w:color="auto"/>
              <w:left w:val="single" w:sz="2" w:space="0" w:color="000000"/>
              <w:bottom w:val="single" w:sz="4" w:space="0" w:color="auto"/>
              <w:right w:val="single" w:sz="4" w:space="0" w:color="000000"/>
            </w:tcBorders>
          </w:tcPr>
          <w:p w:rsidR="00C258FD" w:rsidRDefault="00C258FD" w:rsidP="00C258FD">
            <w:pPr>
              <w:tabs>
                <w:tab w:val="decimal" w:pos="0"/>
              </w:tabs>
              <w:adjustRightInd w:val="0"/>
              <w:spacing w:after="0" w:line="240" w:lineRule="auto"/>
              <w:rPr>
                <w:rFonts w:ascii="Times New Roman" w:hAnsi="Times New Roman" w:cs="Times New Roman"/>
                <w:u w:val="single"/>
                <w:lang w:val="ro-RO"/>
              </w:rPr>
            </w:pPr>
          </w:p>
          <w:p w:rsidR="00987798"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xml:space="preserve">   </w:t>
            </w:r>
            <w:r w:rsidRPr="00FF5172">
              <w:rPr>
                <w:rFonts w:ascii="Times New Roman" w:hAnsi="Times New Roman" w:cs="Times New Roman"/>
                <w:u w:val="single"/>
                <w:lang w:val="ro-RO"/>
              </w:rPr>
              <w:t>Se verifica</w:t>
            </w:r>
            <w:r w:rsidRPr="00FF5172">
              <w:rPr>
                <w:rFonts w:ascii="Times New Roman" w:hAnsi="Times New Roman" w:cs="Times New Roman"/>
                <w:lang w:val="ro-RO"/>
              </w:rPr>
              <w:t>:</w:t>
            </w:r>
          </w:p>
          <w:p w:rsidR="00987798"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daca documentele justificative sunt cele prevazute de normele legale;</w:t>
            </w:r>
          </w:p>
          <w:p w:rsidR="00987798"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daca operatiunea de lichidare privind realitatea faptelor si exactitatea sumei datorate este certificata de compartimentul de specialitate prin “Bun de plata”;</w:t>
            </w:r>
          </w:p>
          <w:p w:rsidR="00987798"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concordanta valorii cheltuielilor lichidate cu suma ordonantata la plata si incadrarea acesteia in angajamentul legal;</w:t>
            </w:r>
          </w:p>
          <w:p w:rsidR="00987798"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incadrarea sumei ordonantate la plata in subdiviziunea corespunzatoare a clasificatiei bugetare pentru care exista angajament bugetar.</w:t>
            </w:r>
          </w:p>
          <w:p w:rsidR="00987798" w:rsidRPr="00FF5172" w:rsidRDefault="00987798" w:rsidP="00987798">
            <w:pPr>
              <w:tabs>
                <w:tab w:val="decimal" w:pos="0"/>
              </w:tabs>
              <w:adjustRightInd w:val="0"/>
              <w:spacing w:after="0" w:line="240" w:lineRule="auto"/>
              <w:rPr>
                <w:rFonts w:ascii="Times New Roman" w:hAnsi="Times New Roman" w:cs="Times New Roman"/>
                <w:u w:val="single"/>
                <w:lang w:val="ro-RO"/>
              </w:rPr>
            </w:pPr>
            <w:r w:rsidRPr="00FF5172">
              <w:rPr>
                <w:rFonts w:ascii="Times New Roman" w:hAnsi="Times New Roman" w:cs="Times New Roman"/>
                <w:sz w:val="24"/>
                <w:szCs w:val="24"/>
                <w:lang w:val="ro-RO"/>
              </w:rPr>
              <w:t> </w:t>
            </w:r>
          </w:p>
        </w:tc>
        <w:tc>
          <w:tcPr>
            <w:tcW w:w="1800" w:type="dxa"/>
            <w:tcBorders>
              <w:top w:val="single" w:sz="4" w:space="0" w:color="auto"/>
              <w:left w:val="single" w:sz="4" w:space="0" w:color="000000"/>
              <w:bottom w:val="single" w:sz="4" w:space="0" w:color="auto"/>
              <w:right w:val="single" w:sz="4" w:space="0" w:color="000000"/>
            </w:tcBorders>
          </w:tcPr>
          <w:p w:rsidR="00C258FD" w:rsidRPr="00DE6526" w:rsidRDefault="00C258FD" w:rsidP="0058202A">
            <w:pPr>
              <w:widowControl w:val="0"/>
              <w:autoSpaceDE w:val="0"/>
              <w:autoSpaceDN w:val="0"/>
              <w:adjustRightInd w:val="0"/>
              <w:spacing w:after="0" w:line="280" w:lineRule="exact"/>
              <w:ind w:left="95" w:right="-20"/>
              <w:rPr>
                <w:rFonts w:ascii="Times New Roman" w:hAnsi="Times New Roman" w:cs="Times New Roman"/>
                <w:spacing w:val="-1"/>
                <w:w w:val="101"/>
                <w:sz w:val="26"/>
                <w:szCs w:val="26"/>
                <w:lang w:val="it-IT"/>
              </w:rPr>
            </w:pPr>
          </w:p>
        </w:tc>
        <w:tc>
          <w:tcPr>
            <w:tcW w:w="1884" w:type="dxa"/>
            <w:tcBorders>
              <w:top w:val="single" w:sz="4" w:space="0" w:color="auto"/>
              <w:left w:val="single" w:sz="4" w:space="0" w:color="000000"/>
              <w:bottom w:val="single" w:sz="4" w:space="0" w:color="auto"/>
              <w:right w:val="single" w:sz="4" w:space="0" w:color="000000"/>
            </w:tcBorders>
          </w:tcPr>
          <w:p w:rsidR="00C258FD" w:rsidRPr="00DE6526" w:rsidRDefault="00C258FD" w:rsidP="004B7F0C">
            <w:pPr>
              <w:widowControl w:val="0"/>
              <w:autoSpaceDE w:val="0"/>
              <w:autoSpaceDN w:val="0"/>
              <w:adjustRightInd w:val="0"/>
              <w:spacing w:after="0" w:line="280" w:lineRule="exact"/>
              <w:ind w:left="97" w:right="-20"/>
              <w:rPr>
                <w:rFonts w:ascii="Times New Roman" w:hAnsi="Times New Roman" w:cs="Times New Roman"/>
                <w:spacing w:val="-2"/>
                <w:w w:val="101"/>
                <w:sz w:val="26"/>
                <w:szCs w:val="26"/>
                <w:lang w:val="it-IT"/>
              </w:rPr>
            </w:pPr>
          </w:p>
        </w:tc>
      </w:tr>
      <w:tr w:rsidR="00987798" w:rsidRPr="00DE6526" w:rsidTr="00D35682">
        <w:tblPrEx>
          <w:tblCellMar>
            <w:top w:w="0" w:type="dxa"/>
            <w:left w:w="0" w:type="dxa"/>
            <w:bottom w:w="0" w:type="dxa"/>
            <w:right w:w="0" w:type="dxa"/>
          </w:tblCellMar>
        </w:tblPrEx>
        <w:trPr>
          <w:trHeight w:hRule="exact" w:val="3952"/>
        </w:trPr>
        <w:tc>
          <w:tcPr>
            <w:tcW w:w="451" w:type="dxa"/>
            <w:tcBorders>
              <w:top w:val="single" w:sz="4" w:space="0" w:color="auto"/>
              <w:left w:val="single" w:sz="4" w:space="0" w:color="000000"/>
              <w:bottom w:val="single" w:sz="4" w:space="0" w:color="auto"/>
              <w:right w:val="single" w:sz="4" w:space="0" w:color="000000"/>
            </w:tcBorders>
          </w:tcPr>
          <w:p w:rsidR="00987798" w:rsidRPr="00172F68" w:rsidRDefault="00987798" w:rsidP="00420A05">
            <w:pPr>
              <w:widowControl w:val="0"/>
              <w:autoSpaceDE w:val="0"/>
              <w:autoSpaceDN w:val="0"/>
              <w:adjustRightInd w:val="0"/>
              <w:spacing w:after="0" w:line="280" w:lineRule="exact"/>
              <w:ind w:left="97" w:right="-20"/>
              <w:rPr>
                <w:rFonts w:ascii="Times New Roman" w:hAnsi="Times New Roman" w:cs="Times New Roman"/>
                <w:b/>
                <w:bCs/>
                <w:spacing w:val="-2"/>
                <w:w w:val="101"/>
                <w:sz w:val="26"/>
                <w:szCs w:val="26"/>
              </w:rPr>
            </w:pPr>
            <w:r w:rsidRPr="00172F68">
              <w:rPr>
                <w:rFonts w:ascii="Times New Roman" w:hAnsi="Times New Roman" w:cs="Times New Roman"/>
                <w:b/>
                <w:bCs/>
                <w:spacing w:val="-2"/>
                <w:w w:val="101"/>
                <w:sz w:val="26"/>
                <w:szCs w:val="26"/>
              </w:rPr>
              <w:t>20.</w:t>
            </w:r>
          </w:p>
        </w:tc>
        <w:tc>
          <w:tcPr>
            <w:tcW w:w="2403" w:type="dxa"/>
            <w:tcBorders>
              <w:top w:val="single" w:sz="4" w:space="0" w:color="auto"/>
              <w:left w:val="single" w:sz="4" w:space="0" w:color="000000"/>
              <w:bottom w:val="single" w:sz="4" w:space="0" w:color="auto"/>
              <w:right w:val="single" w:sz="4" w:space="0" w:color="000000"/>
            </w:tcBorders>
          </w:tcPr>
          <w:p w:rsidR="00987798" w:rsidRPr="00172F68" w:rsidRDefault="00987798" w:rsidP="004B7F0C">
            <w:pPr>
              <w:tabs>
                <w:tab w:val="decimal" w:pos="0"/>
              </w:tabs>
              <w:adjustRightInd w:val="0"/>
              <w:spacing w:after="0" w:line="240" w:lineRule="auto"/>
              <w:rPr>
                <w:rFonts w:ascii="Times New Roman" w:hAnsi="Times New Roman" w:cs="Times New Roman"/>
                <w:b/>
                <w:bCs/>
                <w:lang w:val="ro-RO"/>
              </w:rPr>
            </w:pPr>
            <w:r w:rsidRPr="00172F68">
              <w:rPr>
                <w:rFonts w:ascii="Times New Roman" w:hAnsi="Times New Roman" w:cs="Times New Roman"/>
                <w:b/>
                <w:bCs/>
                <w:lang w:val="ro-RO"/>
              </w:rPr>
              <w:t>Ordonantare de plata pentru subventii, transferuri, prime sau alte plati din fonduri publice acordate agentilor economici sau altor beneficiari legali</w:t>
            </w:r>
          </w:p>
          <w:p w:rsidR="00987798" w:rsidRPr="00172F68" w:rsidRDefault="00987798" w:rsidP="004B7F0C">
            <w:pPr>
              <w:tabs>
                <w:tab w:val="decimal" w:pos="0"/>
              </w:tabs>
              <w:adjustRightInd w:val="0"/>
              <w:spacing w:after="0" w:line="240" w:lineRule="auto"/>
              <w:rPr>
                <w:rFonts w:ascii="Times New Roman" w:hAnsi="Times New Roman" w:cs="Times New Roman"/>
                <w:b/>
                <w:bCs/>
                <w:lang w:val="ro-RO"/>
              </w:rPr>
            </w:pPr>
            <w:r w:rsidRPr="00172F68">
              <w:rPr>
                <w:rFonts w:ascii="Times New Roman" w:hAnsi="Times New Roman" w:cs="Times New Roman"/>
                <w:b/>
                <w:bCs/>
                <w:lang w:val="ro-RO"/>
              </w:rPr>
              <w:t> </w:t>
            </w:r>
          </w:p>
          <w:p w:rsidR="00987798" w:rsidRPr="00172F68" w:rsidRDefault="00987798" w:rsidP="004B7F0C">
            <w:pPr>
              <w:tabs>
                <w:tab w:val="decimal" w:pos="0"/>
              </w:tabs>
              <w:adjustRightInd w:val="0"/>
              <w:spacing w:after="0" w:line="240" w:lineRule="auto"/>
              <w:rPr>
                <w:rFonts w:ascii="Times New Roman" w:hAnsi="Times New Roman" w:cs="Times New Roman"/>
                <w:b/>
                <w:bCs/>
                <w:lang w:val="ro-RO"/>
              </w:rPr>
            </w:pPr>
            <w:r w:rsidRPr="00172F68">
              <w:rPr>
                <w:rFonts w:ascii="Times New Roman" w:hAnsi="Times New Roman" w:cs="Times New Roman"/>
                <w:b/>
                <w:bCs/>
                <w:lang w:val="ro-RO"/>
              </w:rPr>
              <w:t> </w:t>
            </w:r>
          </w:p>
          <w:p w:rsidR="00987798" w:rsidRPr="00172F68" w:rsidRDefault="00987798" w:rsidP="004B7F0C">
            <w:pPr>
              <w:tabs>
                <w:tab w:val="decimal" w:pos="0"/>
              </w:tabs>
              <w:adjustRightInd w:val="0"/>
              <w:spacing w:after="0" w:line="240" w:lineRule="auto"/>
              <w:rPr>
                <w:rFonts w:ascii="Times New Roman" w:hAnsi="Times New Roman" w:cs="Times New Roman"/>
                <w:b/>
                <w:bCs/>
                <w:lang w:val="ro-RO"/>
              </w:rPr>
            </w:pPr>
            <w:r w:rsidRPr="00172F68">
              <w:rPr>
                <w:rFonts w:ascii="Times New Roman" w:hAnsi="Times New Roman" w:cs="Times New Roman"/>
                <w:b/>
                <w:bCs/>
                <w:lang w:val="ro-RO"/>
              </w:rPr>
              <w:t> </w:t>
            </w:r>
          </w:p>
          <w:p w:rsidR="00987798" w:rsidRPr="00172F68" w:rsidRDefault="00987798" w:rsidP="004B7F0C">
            <w:pPr>
              <w:tabs>
                <w:tab w:val="decimal" w:pos="0"/>
              </w:tabs>
              <w:adjustRightInd w:val="0"/>
              <w:spacing w:after="0" w:line="240" w:lineRule="auto"/>
              <w:rPr>
                <w:rFonts w:ascii="Times New Roman" w:hAnsi="Times New Roman" w:cs="Times New Roman"/>
                <w:b/>
                <w:bCs/>
                <w:sz w:val="24"/>
                <w:szCs w:val="24"/>
                <w:lang w:val="ro-RO"/>
              </w:rPr>
            </w:pPr>
            <w:r w:rsidRPr="00172F68">
              <w:rPr>
                <w:rFonts w:ascii="Times New Roman" w:hAnsi="Times New Roman" w:cs="Times New Roman"/>
                <w:b/>
                <w:bCs/>
                <w:sz w:val="24"/>
                <w:szCs w:val="24"/>
                <w:lang w:val="ro-RO"/>
              </w:rPr>
              <w:t> </w:t>
            </w:r>
          </w:p>
        </w:tc>
        <w:tc>
          <w:tcPr>
            <w:tcW w:w="3690" w:type="dxa"/>
            <w:tcBorders>
              <w:top w:val="single" w:sz="4" w:space="0" w:color="auto"/>
              <w:left w:val="single" w:sz="4" w:space="0" w:color="000000"/>
              <w:bottom w:val="single" w:sz="4" w:space="0" w:color="auto"/>
              <w:right w:val="single" w:sz="2" w:space="0" w:color="000000"/>
            </w:tcBorders>
          </w:tcPr>
          <w:p w:rsidR="00987798"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nota de fundamentare;</w:t>
            </w:r>
          </w:p>
          <w:p w:rsidR="00987798"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documentatia specifica care rezulta din actul normativ ce reglementeaza operatiunea si/sau domeniul respectiv</w:t>
            </w:r>
          </w:p>
        </w:tc>
        <w:tc>
          <w:tcPr>
            <w:tcW w:w="3690" w:type="dxa"/>
            <w:tcBorders>
              <w:top w:val="single" w:sz="4" w:space="0" w:color="auto"/>
              <w:left w:val="single" w:sz="2" w:space="0" w:color="000000"/>
              <w:bottom w:val="single" w:sz="4" w:space="0" w:color="auto"/>
              <w:right w:val="single" w:sz="4" w:space="0" w:color="000000"/>
            </w:tcBorders>
          </w:tcPr>
          <w:p w:rsidR="00987798"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xml:space="preserve">   </w:t>
            </w:r>
            <w:r w:rsidRPr="00FF5172">
              <w:rPr>
                <w:rFonts w:ascii="Times New Roman" w:hAnsi="Times New Roman" w:cs="Times New Roman"/>
                <w:u w:val="single"/>
                <w:lang w:val="ro-RO"/>
              </w:rPr>
              <w:t>Se verifica</w:t>
            </w:r>
            <w:r w:rsidRPr="00FF5172">
              <w:rPr>
                <w:rFonts w:ascii="Times New Roman" w:hAnsi="Times New Roman" w:cs="Times New Roman"/>
                <w:lang w:val="ro-RO"/>
              </w:rPr>
              <w:t>:</w:t>
            </w:r>
          </w:p>
          <w:p w:rsidR="00987798"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legalitatea si regularitatea documentatiei justificative, corespunzator prevederilor actului normativ care reglementeaza operatiunea si/sau domeniul respectiv;</w:t>
            </w:r>
          </w:p>
          <w:p w:rsidR="00987798"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daca operatiunea de lichidare privind realitatea faptelor si exactitatea sumei datorate este certificata de compartimentul de specialitate prin “Bun de plata”;</w:t>
            </w:r>
          </w:p>
          <w:p w:rsidR="00987798" w:rsidRDefault="00987798" w:rsidP="00987798">
            <w:pPr>
              <w:tabs>
                <w:tab w:val="decimal" w:pos="0"/>
              </w:tabs>
              <w:adjustRightInd w:val="0"/>
              <w:spacing w:after="0" w:line="240" w:lineRule="auto"/>
              <w:rPr>
                <w:rFonts w:ascii="Times New Roman" w:hAnsi="Times New Roman" w:cs="Times New Roman"/>
                <w:u w:val="single"/>
                <w:lang w:val="ro-RO"/>
              </w:rPr>
            </w:pPr>
            <w:r w:rsidRPr="00FF5172">
              <w:rPr>
                <w:rFonts w:ascii="Times New Roman" w:hAnsi="Times New Roman" w:cs="Times New Roman"/>
                <w:lang w:val="ro-RO"/>
              </w:rPr>
              <w:t>- incadrarea sumei ordonantate la plata in subdiviziunea corespunzatoare a clasificatiei bugetare pentru care exista angajament bugetar si legal.</w:t>
            </w:r>
          </w:p>
        </w:tc>
        <w:tc>
          <w:tcPr>
            <w:tcW w:w="1800" w:type="dxa"/>
            <w:tcBorders>
              <w:top w:val="single" w:sz="4" w:space="0" w:color="auto"/>
              <w:left w:val="single" w:sz="4" w:space="0" w:color="000000"/>
              <w:bottom w:val="single" w:sz="4" w:space="0" w:color="auto"/>
              <w:right w:val="single" w:sz="4" w:space="0" w:color="000000"/>
            </w:tcBorders>
          </w:tcPr>
          <w:p w:rsidR="00987798" w:rsidRPr="00DE6526" w:rsidRDefault="00987798" w:rsidP="00D262FA">
            <w:pPr>
              <w:widowControl w:val="0"/>
              <w:autoSpaceDE w:val="0"/>
              <w:autoSpaceDN w:val="0"/>
              <w:adjustRightInd w:val="0"/>
              <w:spacing w:after="0" w:line="280" w:lineRule="exact"/>
              <w:ind w:left="95" w:right="-20"/>
              <w:rPr>
                <w:rFonts w:ascii="Times New Roman" w:hAnsi="Times New Roman" w:cs="Times New Roman"/>
                <w:spacing w:val="-1"/>
                <w:w w:val="101"/>
                <w:sz w:val="26"/>
                <w:szCs w:val="26"/>
                <w:lang w:val="it-IT"/>
              </w:rPr>
            </w:pPr>
          </w:p>
        </w:tc>
        <w:tc>
          <w:tcPr>
            <w:tcW w:w="1884" w:type="dxa"/>
            <w:tcBorders>
              <w:top w:val="single" w:sz="4" w:space="0" w:color="auto"/>
              <w:left w:val="single" w:sz="4" w:space="0" w:color="000000"/>
              <w:bottom w:val="single" w:sz="4" w:space="0" w:color="auto"/>
              <w:right w:val="single" w:sz="4" w:space="0" w:color="000000"/>
            </w:tcBorders>
          </w:tcPr>
          <w:p w:rsidR="00987798" w:rsidRPr="00DE6526" w:rsidRDefault="00987798" w:rsidP="004B7F0C">
            <w:pPr>
              <w:widowControl w:val="0"/>
              <w:autoSpaceDE w:val="0"/>
              <w:autoSpaceDN w:val="0"/>
              <w:adjustRightInd w:val="0"/>
              <w:spacing w:after="0" w:line="280" w:lineRule="exact"/>
              <w:ind w:left="97" w:right="-20"/>
              <w:rPr>
                <w:rFonts w:ascii="Times New Roman" w:hAnsi="Times New Roman" w:cs="Times New Roman"/>
                <w:spacing w:val="-2"/>
                <w:w w:val="101"/>
                <w:sz w:val="26"/>
                <w:szCs w:val="26"/>
                <w:lang w:val="it-IT"/>
              </w:rPr>
            </w:pPr>
          </w:p>
        </w:tc>
      </w:tr>
      <w:tr w:rsidR="00987798" w:rsidRPr="00DE6526" w:rsidTr="00D35682">
        <w:tblPrEx>
          <w:tblCellMar>
            <w:top w:w="0" w:type="dxa"/>
            <w:left w:w="0" w:type="dxa"/>
            <w:bottom w:w="0" w:type="dxa"/>
            <w:right w:w="0" w:type="dxa"/>
          </w:tblCellMar>
        </w:tblPrEx>
        <w:trPr>
          <w:trHeight w:hRule="exact" w:val="4069"/>
        </w:trPr>
        <w:tc>
          <w:tcPr>
            <w:tcW w:w="451" w:type="dxa"/>
            <w:tcBorders>
              <w:top w:val="single" w:sz="4" w:space="0" w:color="auto"/>
              <w:left w:val="single" w:sz="4" w:space="0" w:color="000000"/>
              <w:bottom w:val="single" w:sz="4" w:space="0" w:color="auto"/>
              <w:right w:val="single" w:sz="4" w:space="0" w:color="000000"/>
            </w:tcBorders>
          </w:tcPr>
          <w:p w:rsidR="00987798" w:rsidRPr="00172F68" w:rsidRDefault="00987798" w:rsidP="00420A05">
            <w:pPr>
              <w:widowControl w:val="0"/>
              <w:autoSpaceDE w:val="0"/>
              <w:autoSpaceDN w:val="0"/>
              <w:adjustRightInd w:val="0"/>
              <w:spacing w:after="0" w:line="280" w:lineRule="exact"/>
              <w:ind w:left="97" w:right="-20"/>
              <w:rPr>
                <w:rFonts w:ascii="Times New Roman" w:hAnsi="Times New Roman" w:cs="Times New Roman"/>
                <w:b/>
                <w:bCs/>
                <w:spacing w:val="-2"/>
                <w:w w:val="101"/>
                <w:sz w:val="26"/>
                <w:szCs w:val="26"/>
              </w:rPr>
            </w:pPr>
            <w:r w:rsidRPr="00172F68">
              <w:rPr>
                <w:rFonts w:ascii="Times New Roman" w:hAnsi="Times New Roman" w:cs="Times New Roman"/>
                <w:b/>
                <w:bCs/>
                <w:spacing w:val="-2"/>
                <w:w w:val="101"/>
                <w:sz w:val="26"/>
                <w:szCs w:val="26"/>
              </w:rPr>
              <w:lastRenderedPageBreak/>
              <w:t>21.</w:t>
            </w:r>
          </w:p>
        </w:tc>
        <w:tc>
          <w:tcPr>
            <w:tcW w:w="2403" w:type="dxa"/>
            <w:tcBorders>
              <w:top w:val="single" w:sz="4" w:space="0" w:color="auto"/>
              <w:left w:val="single" w:sz="4" w:space="0" w:color="000000"/>
              <w:bottom w:val="single" w:sz="4" w:space="0" w:color="auto"/>
              <w:right w:val="single" w:sz="4" w:space="0" w:color="000000"/>
            </w:tcBorders>
          </w:tcPr>
          <w:p w:rsidR="00987798" w:rsidRPr="00172F68" w:rsidRDefault="00987798" w:rsidP="004B7F0C">
            <w:pPr>
              <w:tabs>
                <w:tab w:val="decimal" w:pos="0"/>
              </w:tabs>
              <w:adjustRightInd w:val="0"/>
              <w:spacing w:after="0" w:line="240" w:lineRule="auto"/>
              <w:rPr>
                <w:rFonts w:ascii="Times New Roman" w:hAnsi="Times New Roman" w:cs="Times New Roman"/>
                <w:b/>
                <w:bCs/>
                <w:sz w:val="24"/>
                <w:szCs w:val="24"/>
                <w:lang w:val="ro-RO"/>
              </w:rPr>
            </w:pPr>
            <w:r w:rsidRPr="00172F68">
              <w:rPr>
                <w:rFonts w:ascii="Times New Roman" w:hAnsi="Times New Roman" w:cs="Times New Roman"/>
                <w:b/>
                <w:bCs/>
                <w:lang w:val="ro-RO"/>
              </w:rPr>
              <w:t>Ordonantare de plata privind redevente, chirii sau alte cheltuieli legate de concesionare sau inchiriere</w:t>
            </w:r>
          </w:p>
        </w:tc>
        <w:tc>
          <w:tcPr>
            <w:tcW w:w="3690" w:type="dxa"/>
            <w:tcBorders>
              <w:top w:val="single" w:sz="4" w:space="0" w:color="auto"/>
              <w:left w:val="single" w:sz="4" w:space="0" w:color="000000"/>
              <w:bottom w:val="single" w:sz="4" w:space="0" w:color="auto"/>
              <w:right w:val="single" w:sz="2" w:space="0" w:color="000000"/>
            </w:tcBorders>
          </w:tcPr>
          <w:p w:rsidR="00987798" w:rsidRPr="00FF5172" w:rsidRDefault="00987798" w:rsidP="004B7F0C">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nota de fundamentare;</w:t>
            </w:r>
          </w:p>
          <w:p w:rsidR="00987798" w:rsidRPr="00FF5172" w:rsidRDefault="00987798" w:rsidP="004B7F0C">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contractul de concesionare sau de inchiriere;</w:t>
            </w:r>
          </w:p>
          <w:p w:rsidR="00987798" w:rsidRPr="00FF5172" w:rsidRDefault="00987798" w:rsidP="004B7F0C">
            <w:pPr>
              <w:tabs>
                <w:tab w:val="decimal" w:pos="0"/>
              </w:tabs>
              <w:adjustRightInd w:val="0"/>
              <w:spacing w:after="0" w:line="240" w:lineRule="auto"/>
              <w:rPr>
                <w:rFonts w:ascii="Times New Roman" w:hAnsi="Times New Roman" w:cs="Times New Roman"/>
                <w:sz w:val="24"/>
                <w:szCs w:val="24"/>
                <w:lang w:val="ro-RO"/>
              </w:rPr>
            </w:pPr>
            <w:r w:rsidRPr="00FF5172">
              <w:rPr>
                <w:rFonts w:ascii="Times New Roman" w:hAnsi="Times New Roman" w:cs="Times New Roman"/>
                <w:lang w:val="ro-RO"/>
              </w:rPr>
              <w:t>- documentele justificative emise de concedent sau, dupa caz, de proprietarul bunului inchiriat.</w:t>
            </w:r>
          </w:p>
        </w:tc>
        <w:tc>
          <w:tcPr>
            <w:tcW w:w="3690" w:type="dxa"/>
            <w:tcBorders>
              <w:top w:val="single" w:sz="4" w:space="0" w:color="auto"/>
              <w:left w:val="single" w:sz="2" w:space="0" w:color="000000"/>
              <w:bottom w:val="single" w:sz="4" w:space="0" w:color="auto"/>
              <w:right w:val="single" w:sz="4" w:space="0" w:color="000000"/>
            </w:tcBorders>
          </w:tcPr>
          <w:p w:rsidR="00987798"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xml:space="preserve">   </w:t>
            </w:r>
            <w:r w:rsidRPr="00FF5172">
              <w:rPr>
                <w:rFonts w:ascii="Times New Roman" w:hAnsi="Times New Roman" w:cs="Times New Roman"/>
                <w:u w:val="single"/>
                <w:lang w:val="ro-RO"/>
              </w:rPr>
              <w:t>Se verifica</w:t>
            </w:r>
            <w:r w:rsidRPr="00FF5172">
              <w:rPr>
                <w:rFonts w:ascii="Times New Roman" w:hAnsi="Times New Roman" w:cs="Times New Roman"/>
                <w:lang w:val="ro-RO"/>
              </w:rPr>
              <w:t>:</w:t>
            </w:r>
          </w:p>
          <w:p w:rsidR="00987798"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daca documentele justificative sunt cele prevazute de normele legale;</w:t>
            </w:r>
          </w:p>
          <w:p w:rsidR="00987798"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daca operatiunea de lichidare privind realitatea faptelor si exactitatea sumei datorate este certificata de compartimentul de specialitate prin “Bun de plata”;</w:t>
            </w:r>
          </w:p>
          <w:p w:rsidR="00987798"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concordanta valorii cheltuielilor lichidate cu suma ordonantata la plata si incadrarea acesteia in angajamentul legal;</w:t>
            </w:r>
          </w:p>
          <w:p w:rsidR="00987798"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incadrarea sumei ordonantate la plata in subdiviziunea corespunzatoare a clasificatiei bugetare pentru care exista angajament bugetar</w:t>
            </w:r>
          </w:p>
        </w:tc>
        <w:tc>
          <w:tcPr>
            <w:tcW w:w="1800" w:type="dxa"/>
            <w:tcBorders>
              <w:top w:val="single" w:sz="4" w:space="0" w:color="auto"/>
              <w:left w:val="single" w:sz="4" w:space="0" w:color="000000"/>
              <w:bottom w:val="single" w:sz="4" w:space="0" w:color="auto"/>
              <w:right w:val="single" w:sz="4" w:space="0" w:color="000000"/>
            </w:tcBorders>
          </w:tcPr>
          <w:p w:rsidR="00987798" w:rsidRPr="00DE6526" w:rsidRDefault="00987798" w:rsidP="00D262FA">
            <w:pPr>
              <w:widowControl w:val="0"/>
              <w:autoSpaceDE w:val="0"/>
              <w:autoSpaceDN w:val="0"/>
              <w:adjustRightInd w:val="0"/>
              <w:spacing w:after="0" w:line="280" w:lineRule="exact"/>
              <w:ind w:left="95" w:right="-20"/>
              <w:rPr>
                <w:rFonts w:ascii="Times New Roman" w:hAnsi="Times New Roman" w:cs="Times New Roman"/>
                <w:spacing w:val="-1"/>
                <w:w w:val="101"/>
                <w:sz w:val="26"/>
                <w:szCs w:val="26"/>
                <w:lang w:val="it-IT"/>
              </w:rPr>
            </w:pPr>
          </w:p>
        </w:tc>
        <w:tc>
          <w:tcPr>
            <w:tcW w:w="1884" w:type="dxa"/>
            <w:tcBorders>
              <w:top w:val="single" w:sz="4" w:space="0" w:color="auto"/>
              <w:left w:val="single" w:sz="4" w:space="0" w:color="000000"/>
              <w:bottom w:val="single" w:sz="4" w:space="0" w:color="auto"/>
              <w:right w:val="single" w:sz="4" w:space="0" w:color="000000"/>
            </w:tcBorders>
          </w:tcPr>
          <w:p w:rsidR="00987798" w:rsidRPr="00DE6526" w:rsidRDefault="00987798" w:rsidP="004B7F0C">
            <w:pPr>
              <w:widowControl w:val="0"/>
              <w:autoSpaceDE w:val="0"/>
              <w:autoSpaceDN w:val="0"/>
              <w:adjustRightInd w:val="0"/>
              <w:spacing w:after="0" w:line="280" w:lineRule="exact"/>
              <w:ind w:left="97" w:right="-20"/>
              <w:rPr>
                <w:rFonts w:ascii="Times New Roman" w:hAnsi="Times New Roman" w:cs="Times New Roman"/>
                <w:spacing w:val="-2"/>
                <w:w w:val="101"/>
                <w:sz w:val="26"/>
                <w:szCs w:val="26"/>
                <w:lang w:val="it-IT"/>
              </w:rPr>
            </w:pPr>
          </w:p>
        </w:tc>
      </w:tr>
      <w:tr w:rsidR="00987798" w:rsidRPr="00DE6526" w:rsidTr="00D35682">
        <w:tblPrEx>
          <w:tblCellMar>
            <w:top w:w="0" w:type="dxa"/>
            <w:left w:w="0" w:type="dxa"/>
            <w:bottom w:w="0" w:type="dxa"/>
            <w:right w:w="0" w:type="dxa"/>
          </w:tblCellMar>
        </w:tblPrEx>
        <w:trPr>
          <w:trHeight w:hRule="exact" w:val="2422"/>
        </w:trPr>
        <w:tc>
          <w:tcPr>
            <w:tcW w:w="451" w:type="dxa"/>
            <w:tcBorders>
              <w:top w:val="single" w:sz="4" w:space="0" w:color="auto"/>
              <w:left w:val="single" w:sz="4" w:space="0" w:color="000000"/>
              <w:bottom w:val="single" w:sz="4" w:space="0" w:color="auto"/>
              <w:right w:val="single" w:sz="4" w:space="0" w:color="000000"/>
            </w:tcBorders>
          </w:tcPr>
          <w:p w:rsidR="00987798" w:rsidRPr="00172F68" w:rsidRDefault="00987798" w:rsidP="00420A05">
            <w:pPr>
              <w:widowControl w:val="0"/>
              <w:autoSpaceDE w:val="0"/>
              <w:autoSpaceDN w:val="0"/>
              <w:adjustRightInd w:val="0"/>
              <w:spacing w:after="0" w:line="280" w:lineRule="exact"/>
              <w:ind w:left="97" w:right="-20"/>
              <w:rPr>
                <w:rFonts w:ascii="Times New Roman" w:hAnsi="Times New Roman" w:cs="Times New Roman"/>
                <w:b/>
                <w:bCs/>
                <w:spacing w:val="-2"/>
                <w:w w:val="101"/>
                <w:sz w:val="26"/>
                <w:szCs w:val="26"/>
              </w:rPr>
            </w:pPr>
            <w:r w:rsidRPr="00172F68">
              <w:rPr>
                <w:rFonts w:ascii="Times New Roman" w:hAnsi="Times New Roman" w:cs="Times New Roman"/>
                <w:b/>
                <w:bCs/>
                <w:spacing w:val="-2"/>
                <w:w w:val="101"/>
                <w:sz w:val="26"/>
                <w:szCs w:val="26"/>
              </w:rPr>
              <w:t>22.</w:t>
            </w:r>
          </w:p>
        </w:tc>
        <w:tc>
          <w:tcPr>
            <w:tcW w:w="2403" w:type="dxa"/>
            <w:tcBorders>
              <w:top w:val="single" w:sz="4" w:space="0" w:color="auto"/>
              <w:left w:val="single" w:sz="4" w:space="0" w:color="000000"/>
              <w:bottom w:val="single" w:sz="4" w:space="0" w:color="auto"/>
              <w:right w:val="single" w:sz="4" w:space="0" w:color="000000"/>
            </w:tcBorders>
          </w:tcPr>
          <w:p w:rsidR="00987798" w:rsidRPr="00172F68" w:rsidRDefault="00987798" w:rsidP="004B7F0C">
            <w:pPr>
              <w:tabs>
                <w:tab w:val="decimal" w:pos="0"/>
              </w:tabs>
              <w:adjustRightInd w:val="0"/>
              <w:spacing w:after="0" w:line="240" w:lineRule="auto"/>
              <w:rPr>
                <w:rFonts w:ascii="Times New Roman" w:hAnsi="Times New Roman" w:cs="Times New Roman"/>
                <w:b/>
                <w:bCs/>
                <w:sz w:val="24"/>
                <w:szCs w:val="24"/>
                <w:lang w:val="ro-RO"/>
              </w:rPr>
            </w:pPr>
            <w:r w:rsidRPr="00172F68">
              <w:rPr>
                <w:rFonts w:ascii="Times New Roman" w:hAnsi="Times New Roman" w:cs="Times New Roman"/>
                <w:b/>
                <w:bCs/>
                <w:lang w:val="ro-RO"/>
              </w:rPr>
              <w:t>Ordonantare de avansuri (in lei) acordate unor terte persoane juridice in cadrul contractelor incheiate</w:t>
            </w:r>
          </w:p>
        </w:tc>
        <w:tc>
          <w:tcPr>
            <w:tcW w:w="3690" w:type="dxa"/>
            <w:tcBorders>
              <w:top w:val="single" w:sz="4" w:space="0" w:color="auto"/>
              <w:left w:val="single" w:sz="4" w:space="0" w:color="000000"/>
              <w:bottom w:val="single" w:sz="4" w:space="0" w:color="auto"/>
              <w:right w:val="single" w:sz="2" w:space="0" w:color="000000"/>
            </w:tcBorders>
          </w:tcPr>
          <w:p w:rsidR="00987798"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contractul;</w:t>
            </w:r>
          </w:p>
          <w:p w:rsidR="00987798"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solicitarea de acordare a avansului;</w:t>
            </w:r>
          </w:p>
          <w:p w:rsidR="00987798"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documentul prin care se constituie garantia legala</w:t>
            </w:r>
          </w:p>
        </w:tc>
        <w:tc>
          <w:tcPr>
            <w:tcW w:w="3690" w:type="dxa"/>
            <w:tcBorders>
              <w:top w:val="single" w:sz="4" w:space="0" w:color="auto"/>
              <w:left w:val="single" w:sz="2" w:space="0" w:color="000000"/>
              <w:bottom w:val="single" w:sz="4" w:space="0" w:color="auto"/>
              <w:right w:val="single" w:sz="4" w:space="0" w:color="000000"/>
            </w:tcBorders>
          </w:tcPr>
          <w:p w:rsidR="00987798"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u w:val="single"/>
                <w:lang w:val="ro-RO"/>
              </w:rPr>
              <w:t>Se verifica</w:t>
            </w:r>
            <w:r w:rsidRPr="00FF5172">
              <w:rPr>
                <w:rFonts w:ascii="Times New Roman" w:hAnsi="Times New Roman" w:cs="Times New Roman"/>
                <w:lang w:val="ro-RO"/>
              </w:rPr>
              <w:t>:</w:t>
            </w:r>
          </w:p>
          <w:p w:rsidR="00987798"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daca acordarea avansului respecta conditiile specifice de legalitate si regularitate;</w:t>
            </w:r>
          </w:p>
          <w:p w:rsidR="00987798"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incadrarea sumei ordonantate la plata in subdiviziunea corespunzatoare a clasificatiei bugetare pentru care exista angajament bugetar si legal, precum si in prevederile contractului.</w:t>
            </w:r>
          </w:p>
          <w:p w:rsidR="00987798" w:rsidRPr="00FF5172" w:rsidRDefault="00987798" w:rsidP="00987798">
            <w:pPr>
              <w:tabs>
                <w:tab w:val="decimal" w:pos="0"/>
              </w:tabs>
              <w:adjustRightInd w:val="0"/>
              <w:spacing w:after="0" w:line="240" w:lineRule="auto"/>
              <w:rPr>
                <w:rFonts w:ascii="Times New Roman" w:hAnsi="Times New Roman" w:cs="Times New Roman"/>
                <w:lang w:val="ro-RO"/>
              </w:rPr>
            </w:pPr>
          </w:p>
        </w:tc>
        <w:tc>
          <w:tcPr>
            <w:tcW w:w="1800" w:type="dxa"/>
            <w:tcBorders>
              <w:top w:val="single" w:sz="4" w:space="0" w:color="auto"/>
              <w:left w:val="single" w:sz="4" w:space="0" w:color="000000"/>
              <w:bottom w:val="single" w:sz="4" w:space="0" w:color="auto"/>
              <w:right w:val="single" w:sz="4" w:space="0" w:color="000000"/>
            </w:tcBorders>
          </w:tcPr>
          <w:p w:rsidR="00987798" w:rsidRPr="00DE6526" w:rsidRDefault="00987798" w:rsidP="00D262FA">
            <w:pPr>
              <w:widowControl w:val="0"/>
              <w:autoSpaceDE w:val="0"/>
              <w:autoSpaceDN w:val="0"/>
              <w:adjustRightInd w:val="0"/>
              <w:spacing w:after="0" w:line="280" w:lineRule="exact"/>
              <w:ind w:left="95" w:right="-20"/>
              <w:rPr>
                <w:rFonts w:ascii="Times New Roman" w:hAnsi="Times New Roman" w:cs="Times New Roman"/>
                <w:spacing w:val="-1"/>
                <w:w w:val="101"/>
                <w:sz w:val="26"/>
                <w:szCs w:val="26"/>
                <w:lang w:val="it-IT"/>
              </w:rPr>
            </w:pPr>
          </w:p>
        </w:tc>
        <w:tc>
          <w:tcPr>
            <w:tcW w:w="1884" w:type="dxa"/>
            <w:tcBorders>
              <w:top w:val="single" w:sz="4" w:space="0" w:color="auto"/>
              <w:left w:val="single" w:sz="4" w:space="0" w:color="000000"/>
              <w:bottom w:val="single" w:sz="4" w:space="0" w:color="auto"/>
              <w:right w:val="single" w:sz="4" w:space="0" w:color="000000"/>
            </w:tcBorders>
          </w:tcPr>
          <w:p w:rsidR="00987798" w:rsidRPr="00DE6526" w:rsidRDefault="00987798" w:rsidP="004B7F0C">
            <w:pPr>
              <w:widowControl w:val="0"/>
              <w:autoSpaceDE w:val="0"/>
              <w:autoSpaceDN w:val="0"/>
              <w:adjustRightInd w:val="0"/>
              <w:spacing w:after="0" w:line="280" w:lineRule="exact"/>
              <w:ind w:left="97" w:right="-20"/>
              <w:rPr>
                <w:rFonts w:ascii="Times New Roman" w:hAnsi="Times New Roman" w:cs="Times New Roman"/>
                <w:spacing w:val="-2"/>
                <w:w w:val="101"/>
                <w:sz w:val="26"/>
                <w:szCs w:val="26"/>
                <w:lang w:val="it-IT"/>
              </w:rPr>
            </w:pPr>
          </w:p>
        </w:tc>
      </w:tr>
      <w:tr w:rsidR="00987798" w:rsidTr="00D35682">
        <w:tblPrEx>
          <w:tblCellMar>
            <w:top w:w="0" w:type="dxa"/>
            <w:left w:w="0" w:type="dxa"/>
            <w:bottom w:w="0" w:type="dxa"/>
            <w:right w:w="0" w:type="dxa"/>
          </w:tblCellMar>
        </w:tblPrEx>
        <w:trPr>
          <w:trHeight w:hRule="exact" w:val="2881"/>
        </w:trPr>
        <w:tc>
          <w:tcPr>
            <w:tcW w:w="451" w:type="dxa"/>
            <w:tcBorders>
              <w:top w:val="single" w:sz="4" w:space="0" w:color="auto"/>
              <w:left w:val="single" w:sz="4" w:space="0" w:color="000000"/>
              <w:bottom w:val="single" w:sz="4" w:space="0" w:color="auto"/>
              <w:right w:val="single" w:sz="4" w:space="0" w:color="000000"/>
            </w:tcBorders>
          </w:tcPr>
          <w:p w:rsidR="00987798" w:rsidRPr="00172F68" w:rsidRDefault="00987798" w:rsidP="00420A05">
            <w:pPr>
              <w:widowControl w:val="0"/>
              <w:autoSpaceDE w:val="0"/>
              <w:autoSpaceDN w:val="0"/>
              <w:adjustRightInd w:val="0"/>
              <w:spacing w:after="0" w:line="280" w:lineRule="exact"/>
              <w:ind w:left="97" w:right="-20"/>
              <w:rPr>
                <w:rFonts w:ascii="Times New Roman" w:hAnsi="Times New Roman" w:cs="Times New Roman"/>
                <w:b/>
                <w:bCs/>
                <w:spacing w:val="-2"/>
                <w:w w:val="101"/>
                <w:sz w:val="26"/>
                <w:szCs w:val="26"/>
              </w:rPr>
            </w:pPr>
            <w:r w:rsidRPr="00172F68">
              <w:rPr>
                <w:rFonts w:ascii="Times New Roman" w:hAnsi="Times New Roman" w:cs="Times New Roman"/>
                <w:b/>
                <w:bCs/>
                <w:spacing w:val="-2"/>
                <w:w w:val="101"/>
                <w:sz w:val="26"/>
                <w:szCs w:val="26"/>
              </w:rPr>
              <w:t>23.</w:t>
            </w:r>
          </w:p>
        </w:tc>
        <w:tc>
          <w:tcPr>
            <w:tcW w:w="2403" w:type="dxa"/>
            <w:tcBorders>
              <w:top w:val="single" w:sz="4" w:space="0" w:color="auto"/>
              <w:left w:val="single" w:sz="4" w:space="0" w:color="000000"/>
              <w:bottom w:val="single" w:sz="4" w:space="0" w:color="auto"/>
              <w:right w:val="single" w:sz="4" w:space="0" w:color="000000"/>
            </w:tcBorders>
          </w:tcPr>
          <w:p w:rsidR="00987798" w:rsidRPr="00172F68" w:rsidRDefault="00987798" w:rsidP="004B7F0C">
            <w:pPr>
              <w:tabs>
                <w:tab w:val="decimal" w:pos="0"/>
              </w:tabs>
              <w:adjustRightInd w:val="0"/>
              <w:spacing w:after="0" w:line="240" w:lineRule="auto"/>
              <w:rPr>
                <w:rFonts w:ascii="Times New Roman" w:hAnsi="Times New Roman" w:cs="Times New Roman"/>
                <w:b/>
                <w:bCs/>
                <w:lang w:val="ro-RO"/>
              </w:rPr>
            </w:pPr>
            <w:r w:rsidRPr="00172F68">
              <w:rPr>
                <w:rFonts w:ascii="Times New Roman" w:hAnsi="Times New Roman" w:cs="Times New Roman"/>
                <w:b/>
                <w:bCs/>
                <w:lang w:val="ro-RO"/>
              </w:rPr>
              <w:t>Contract de concesionare / inchiriere (entitatea publica este concedent / titular al dreptului de proprietate)</w:t>
            </w:r>
          </w:p>
        </w:tc>
        <w:tc>
          <w:tcPr>
            <w:tcW w:w="3690" w:type="dxa"/>
            <w:tcBorders>
              <w:top w:val="single" w:sz="4" w:space="0" w:color="auto"/>
              <w:left w:val="single" w:sz="4" w:space="0" w:color="000000"/>
              <w:bottom w:val="single" w:sz="4" w:space="0" w:color="auto"/>
              <w:right w:val="single" w:sz="2" w:space="0" w:color="000000"/>
            </w:tcBorders>
          </w:tcPr>
          <w:p w:rsidR="00987798" w:rsidRPr="00FF5172" w:rsidRDefault="00987798" w:rsidP="004B7F0C">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studiul de oportunitate;</w:t>
            </w:r>
          </w:p>
          <w:p w:rsidR="00987798" w:rsidRPr="00FF5172" w:rsidRDefault="00987798" w:rsidP="004B7F0C">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caietul de sarcini;</w:t>
            </w:r>
          </w:p>
          <w:p w:rsidR="00987798" w:rsidRPr="00FF5172" w:rsidRDefault="00987798" w:rsidP="004B7F0C">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documentatia licitatiei;</w:t>
            </w:r>
          </w:p>
          <w:p w:rsidR="00987798" w:rsidRPr="00FF5172" w:rsidRDefault="00987798" w:rsidP="004B7F0C">
            <w:pPr>
              <w:tabs>
                <w:tab w:val="decimal" w:pos="0"/>
              </w:tabs>
              <w:adjustRightInd w:val="0"/>
              <w:spacing w:after="0" w:line="240" w:lineRule="auto"/>
              <w:rPr>
                <w:rFonts w:ascii="Times New Roman" w:hAnsi="Times New Roman" w:cs="Times New Roman"/>
                <w:sz w:val="24"/>
                <w:szCs w:val="24"/>
                <w:lang w:val="ro-RO"/>
              </w:rPr>
            </w:pPr>
            <w:r w:rsidRPr="00FF5172">
              <w:rPr>
                <w:rFonts w:ascii="Times New Roman" w:hAnsi="Times New Roman" w:cs="Times New Roman"/>
                <w:lang w:val="ro-RO"/>
              </w:rPr>
              <w:t>- documentatia procedurii de negociere directa.</w:t>
            </w:r>
          </w:p>
        </w:tc>
        <w:tc>
          <w:tcPr>
            <w:tcW w:w="3690" w:type="dxa"/>
            <w:tcBorders>
              <w:top w:val="single" w:sz="4" w:space="0" w:color="auto"/>
              <w:left w:val="single" w:sz="2" w:space="0" w:color="000000"/>
              <w:bottom w:val="single" w:sz="4" w:space="0" w:color="auto"/>
              <w:right w:val="single" w:sz="4" w:space="0" w:color="000000"/>
            </w:tcBorders>
          </w:tcPr>
          <w:p w:rsidR="00987798"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u w:val="single"/>
                <w:lang w:val="ro-RO"/>
              </w:rPr>
              <w:t>Se verifica</w:t>
            </w:r>
            <w:r w:rsidRPr="00FF5172">
              <w:rPr>
                <w:rFonts w:ascii="Times New Roman" w:hAnsi="Times New Roman" w:cs="Times New Roman"/>
                <w:lang w:val="ro-RO"/>
              </w:rPr>
              <w:t>:</w:t>
            </w:r>
          </w:p>
          <w:p w:rsidR="00987798"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incadrarea obiectului contractului in lista cuprinzand bunurile care, potrivit legii, pot fi concesionate / inchiriate;</w:t>
            </w:r>
          </w:p>
          <w:p w:rsidR="00987798"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respectarea prevederilor legale referitoare la desfasurarea licitatiei / negocierii directe;</w:t>
            </w:r>
          </w:p>
          <w:p w:rsidR="00987798"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stabilirea termenilor contractuali in concordanta cu cadrul normativ;</w:t>
            </w:r>
          </w:p>
          <w:p w:rsidR="00987798" w:rsidRPr="00FF5172" w:rsidRDefault="00987798" w:rsidP="00987798">
            <w:pPr>
              <w:tabs>
                <w:tab w:val="decimal" w:pos="0"/>
              </w:tabs>
              <w:adjustRightInd w:val="0"/>
              <w:spacing w:after="0" w:line="240" w:lineRule="auto"/>
              <w:rPr>
                <w:rFonts w:ascii="Times New Roman" w:hAnsi="Times New Roman" w:cs="Times New Roman"/>
                <w:u w:val="single"/>
                <w:lang w:val="ro-RO"/>
              </w:rPr>
            </w:pPr>
            <w:r w:rsidRPr="00FF5172">
              <w:rPr>
                <w:rFonts w:ascii="Times New Roman" w:hAnsi="Times New Roman" w:cs="Times New Roman"/>
                <w:lang w:val="ro-RO"/>
              </w:rPr>
              <w:t>- existenta avizului compartimentului juridic.</w:t>
            </w:r>
          </w:p>
        </w:tc>
        <w:tc>
          <w:tcPr>
            <w:tcW w:w="1800" w:type="dxa"/>
            <w:tcBorders>
              <w:top w:val="single" w:sz="4" w:space="0" w:color="auto"/>
              <w:left w:val="single" w:sz="4" w:space="0" w:color="000000"/>
              <w:bottom w:val="single" w:sz="4" w:space="0" w:color="auto"/>
              <w:right w:val="single" w:sz="4" w:space="0" w:color="000000"/>
            </w:tcBorders>
          </w:tcPr>
          <w:p w:rsidR="00987798" w:rsidRDefault="00987798" w:rsidP="00D262FA">
            <w:pPr>
              <w:widowControl w:val="0"/>
              <w:autoSpaceDE w:val="0"/>
              <w:autoSpaceDN w:val="0"/>
              <w:adjustRightInd w:val="0"/>
              <w:spacing w:after="0" w:line="280" w:lineRule="exact"/>
              <w:ind w:left="95" w:right="-20"/>
              <w:rPr>
                <w:rFonts w:ascii="Times New Roman" w:hAnsi="Times New Roman" w:cs="Times New Roman"/>
                <w:spacing w:val="-1"/>
                <w:w w:val="101"/>
                <w:sz w:val="26"/>
                <w:szCs w:val="26"/>
              </w:rPr>
            </w:pPr>
          </w:p>
        </w:tc>
        <w:tc>
          <w:tcPr>
            <w:tcW w:w="1884" w:type="dxa"/>
            <w:tcBorders>
              <w:top w:val="single" w:sz="4" w:space="0" w:color="auto"/>
              <w:left w:val="single" w:sz="4" w:space="0" w:color="000000"/>
              <w:bottom w:val="single" w:sz="4" w:space="0" w:color="auto"/>
              <w:right w:val="single" w:sz="4" w:space="0" w:color="000000"/>
            </w:tcBorders>
          </w:tcPr>
          <w:p w:rsidR="00987798" w:rsidRDefault="00987798" w:rsidP="004B7F0C">
            <w:pPr>
              <w:widowControl w:val="0"/>
              <w:autoSpaceDE w:val="0"/>
              <w:autoSpaceDN w:val="0"/>
              <w:adjustRightInd w:val="0"/>
              <w:spacing w:after="0" w:line="280" w:lineRule="exact"/>
              <w:ind w:left="97" w:right="-20"/>
              <w:rPr>
                <w:rFonts w:ascii="Times New Roman" w:hAnsi="Times New Roman" w:cs="Times New Roman"/>
                <w:spacing w:val="-2"/>
                <w:w w:val="101"/>
                <w:sz w:val="26"/>
                <w:szCs w:val="26"/>
              </w:rPr>
            </w:pPr>
          </w:p>
        </w:tc>
      </w:tr>
      <w:tr w:rsidR="00987798" w:rsidTr="0038511D">
        <w:tblPrEx>
          <w:tblCellMar>
            <w:top w:w="0" w:type="dxa"/>
            <w:left w:w="0" w:type="dxa"/>
            <w:bottom w:w="0" w:type="dxa"/>
            <w:right w:w="0" w:type="dxa"/>
          </w:tblCellMar>
        </w:tblPrEx>
        <w:trPr>
          <w:trHeight w:hRule="exact" w:val="1513"/>
        </w:trPr>
        <w:tc>
          <w:tcPr>
            <w:tcW w:w="451" w:type="dxa"/>
            <w:tcBorders>
              <w:top w:val="single" w:sz="4" w:space="0" w:color="auto"/>
              <w:left w:val="single" w:sz="4" w:space="0" w:color="000000"/>
              <w:bottom w:val="single" w:sz="4" w:space="0" w:color="auto"/>
              <w:right w:val="single" w:sz="4" w:space="0" w:color="000000"/>
            </w:tcBorders>
          </w:tcPr>
          <w:p w:rsidR="00987798" w:rsidRPr="00172F68" w:rsidRDefault="00987798" w:rsidP="00420A05">
            <w:pPr>
              <w:widowControl w:val="0"/>
              <w:autoSpaceDE w:val="0"/>
              <w:autoSpaceDN w:val="0"/>
              <w:adjustRightInd w:val="0"/>
              <w:spacing w:after="0" w:line="280" w:lineRule="exact"/>
              <w:ind w:left="97" w:right="-20"/>
              <w:rPr>
                <w:rFonts w:ascii="Times New Roman" w:hAnsi="Times New Roman" w:cs="Times New Roman"/>
                <w:b/>
                <w:bCs/>
                <w:spacing w:val="-2"/>
                <w:w w:val="101"/>
                <w:sz w:val="26"/>
                <w:szCs w:val="26"/>
              </w:rPr>
            </w:pPr>
            <w:r w:rsidRPr="00172F68">
              <w:rPr>
                <w:rFonts w:ascii="Times New Roman" w:hAnsi="Times New Roman" w:cs="Times New Roman"/>
                <w:b/>
                <w:bCs/>
                <w:spacing w:val="-2"/>
                <w:w w:val="101"/>
                <w:sz w:val="26"/>
                <w:szCs w:val="26"/>
              </w:rPr>
              <w:t>24.</w:t>
            </w:r>
          </w:p>
        </w:tc>
        <w:tc>
          <w:tcPr>
            <w:tcW w:w="2403" w:type="dxa"/>
            <w:tcBorders>
              <w:top w:val="single" w:sz="4" w:space="0" w:color="auto"/>
              <w:left w:val="single" w:sz="4" w:space="0" w:color="000000"/>
              <w:bottom w:val="single" w:sz="4" w:space="0" w:color="auto"/>
              <w:right w:val="single" w:sz="4" w:space="0" w:color="000000"/>
            </w:tcBorders>
          </w:tcPr>
          <w:p w:rsidR="00987798" w:rsidRPr="00172F68" w:rsidRDefault="00987798" w:rsidP="004B7F0C">
            <w:pPr>
              <w:tabs>
                <w:tab w:val="decimal" w:pos="0"/>
              </w:tabs>
              <w:adjustRightInd w:val="0"/>
              <w:spacing w:after="0" w:line="240" w:lineRule="auto"/>
              <w:rPr>
                <w:rFonts w:ascii="Times New Roman" w:hAnsi="Times New Roman" w:cs="Times New Roman"/>
                <w:b/>
                <w:bCs/>
                <w:lang w:val="ro-RO"/>
              </w:rPr>
            </w:pPr>
            <w:r w:rsidRPr="00172F68">
              <w:rPr>
                <w:rFonts w:ascii="Times New Roman" w:hAnsi="Times New Roman" w:cs="Times New Roman"/>
                <w:b/>
                <w:bCs/>
                <w:lang w:val="ro-RO"/>
              </w:rPr>
              <w:t>Proces verbal de predare primire avand ca obiect transferul bunului fara plata</w:t>
            </w:r>
          </w:p>
        </w:tc>
        <w:tc>
          <w:tcPr>
            <w:tcW w:w="3690" w:type="dxa"/>
            <w:tcBorders>
              <w:top w:val="single" w:sz="4" w:space="0" w:color="auto"/>
              <w:left w:val="single" w:sz="4" w:space="0" w:color="000000"/>
              <w:bottom w:val="single" w:sz="4" w:space="0" w:color="auto"/>
              <w:right w:val="single" w:sz="2" w:space="0" w:color="000000"/>
            </w:tcBorders>
          </w:tcPr>
          <w:p w:rsidR="00987798"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referatul de disponibilizare;</w:t>
            </w:r>
          </w:p>
          <w:p w:rsidR="00987798"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adresele catre/de la institutiile publice care doresc sa utilizeze bunul disponibil</w:t>
            </w:r>
          </w:p>
        </w:tc>
        <w:tc>
          <w:tcPr>
            <w:tcW w:w="3690" w:type="dxa"/>
            <w:tcBorders>
              <w:top w:val="single" w:sz="4" w:space="0" w:color="auto"/>
              <w:left w:val="single" w:sz="2" w:space="0" w:color="000000"/>
              <w:bottom w:val="single" w:sz="4" w:space="0" w:color="auto"/>
              <w:right w:val="single" w:sz="4" w:space="0" w:color="000000"/>
            </w:tcBorders>
          </w:tcPr>
          <w:p w:rsidR="00987798"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xml:space="preserve">   </w:t>
            </w:r>
            <w:r w:rsidRPr="00FF5172">
              <w:rPr>
                <w:rFonts w:ascii="Times New Roman" w:hAnsi="Times New Roman" w:cs="Times New Roman"/>
                <w:u w:val="single"/>
                <w:lang w:val="ro-RO"/>
              </w:rPr>
              <w:t>Se verifica</w:t>
            </w:r>
            <w:r w:rsidRPr="00FF5172">
              <w:rPr>
                <w:rFonts w:ascii="Times New Roman" w:hAnsi="Times New Roman" w:cs="Times New Roman"/>
                <w:lang w:val="ro-RO"/>
              </w:rPr>
              <w:t>:</w:t>
            </w:r>
          </w:p>
          <w:p w:rsidR="00987798"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respectarea prevederilor legale referitoare la desfasurarea procedurii de transmitere fara plata a bunurilor;</w:t>
            </w:r>
          </w:p>
          <w:p w:rsidR="00987798" w:rsidRPr="00FF5172" w:rsidRDefault="00987798" w:rsidP="00987798">
            <w:pPr>
              <w:tabs>
                <w:tab w:val="decimal" w:pos="0"/>
              </w:tabs>
              <w:adjustRightInd w:val="0"/>
              <w:spacing w:after="0" w:line="240" w:lineRule="auto"/>
              <w:rPr>
                <w:rFonts w:ascii="Times New Roman" w:hAnsi="Times New Roman" w:cs="Times New Roman"/>
                <w:u w:val="single"/>
                <w:lang w:val="ro-RO"/>
              </w:rPr>
            </w:pPr>
            <w:r w:rsidRPr="00FF5172">
              <w:rPr>
                <w:rFonts w:ascii="Times New Roman" w:hAnsi="Times New Roman" w:cs="Times New Roman"/>
                <w:lang w:val="ro-RO"/>
              </w:rPr>
              <w:t>- existenta avizului compartimentului juridic.</w:t>
            </w:r>
          </w:p>
        </w:tc>
        <w:tc>
          <w:tcPr>
            <w:tcW w:w="1800" w:type="dxa"/>
            <w:tcBorders>
              <w:top w:val="single" w:sz="4" w:space="0" w:color="auto"/>
              <w:left w:val="single" w:sz="4" w:space="0" w:color="000000"/>
              <w:bottom w:val="single" w:sz="4" w:space="0" w:color="auto"/>
              <w:right w:val="single" w:sz="4" w:space="0" w:color="000000"/>
            </w:tcBorders>
          </w:tcPr>
          <w:p w:rsidR="00987798" w:rsidRDefault="00987798" w:rsidP="00D262FA">
            <w:pPr>
              <w:widowControl w:val="0"/>
              <w:autoSpaceDE w:val="0"/>
              <w:autoSpaceDN w:val="0"/>
              <w:adjustRightInd w:val="0"/>
              <w:spacing w:after="0" w:line="280" w:lineRule="exact"/>
              <w:ind w:left="95" w:right="-20"/>
              <w:rPr>
                <w:rFonts w:ascii="Times New Roman" w:hAnsi="Times New Roman" w:cs="Times New Roman"/>
                <w:spacing w:val="-1"/>
                <w:w w:val="101"/>
                <w:sz w:val="26"/>
                <w:szCs w:val="26"/>
              </w:rPr>
            </w:pPr>
          </w:p>
        </w:tc>
        <w:tc>
          <w:tcPr>
            <w:tcW w:w="1884" w:type="dxa"/>
            <w:tcBorders>
              <w:top w:val="single" w:sz="4" w:space="0" w:color="auto"/>
              <w:left w:val="single" w:sz="4" w:space="0" w:color="000000"/>
              <w:bottom w:val="single" w:sz="4" w:space="0" w:color="auto"/>
              <w:right w:val="single" w:sz="4" w:space="0" w:color="000000"/>
            </w:tcBorders>
          </w:tcPr>
          <w:p w:rsidR="00987798" w:rsidRDefault="00987798" w:rsidP="00B023CB">
            <w:pPr>
              <w:widowControl w:val="0"/>
              <w:autoSpaceDE w:val="0"/>
              <w:autoSpaceDN w:val="0"/>
              <w:adjustRightInd w:val="0"/>
              <w:spacing w:after="0" w:line="280" w:lineRule="exact"/>
              <w:ind w:left="97" w:right="-20"/>
              <w:rPr>
                <w:rFonts w:ascii="Times New Roman" w:hAnsi="Times New Roman" w:cs="Times New Roman"/>
                <w:spacing w:val="-2"/>
                <w:w w:val="101"/>
                <w:sz w:val="26"/>
                <w:szCs w:val="26"/>
              </w:rPr>
            </w:pPr>
          </w:p>
        </w:tc>
      </w:tr>
      <w:tr w:rsidR="00987798" w:rsidTr="00D35682">
        <w:tblPrEx>
          <w:tblCellMar>
            <w:top w:w="0" w:type="dxa"/>
            <w:left w:w="0" w:type="dxa"/>
            <w:bottom w:w="0" w:type="dxa"/>
            <w:right w:w="0" w:type="dxa"/>
          </w:tblCellMar>
        </w:tblPrEx>
        <w:trPr>
          <w:trHeight w:hRule="exact" w:val="2179"/>
        </w:trPr>
        <w:tc>
          <w:tcPr>
            <w:tcW w:w="451" w:type="dxa"/>
            <w:tcBorders>
              <w:top w:val="single" w:sz="4" w:space="0" w:color="auto"/>
              <w:left w:val="single" w:sz="4" w:space="0" w:color="000000"/>
              <w:bottom w:val="single" w:sz="4" w:space="0" w:color="auto"/>
              <w:right w:val="single" w:sz="4" w:space="0" w:color="000000"/>
            </w:tcBorders>
          </w:tcPr>
          <w:p w:rsidR="00987798" w:rsidRPr="00172F68" w:rsidRDefault="00987798" w:rsidP="00420A05">
            <w:pPr>
              <w:widowControl w:val="0"/>
              <w:autoSpaceDE w:val="0"/>
              <w:autoSpaceDN w:val="0"/>
              <w:adjustRightInd w:val="0"/>
              <w:spacing w:after="0" w:line="280" w:lineRule="exact"/>
              <w:ind w:left="97" w:right="-20"/>
              <w:rPr>
                <w:rFonts w:ascii="Times New Roman" w:hAnsi="Times New Roman" w:cs="Times New Roman"/>
                <w:b/>
                <w:bCs/>
                <w:spacing w:val="-2"/>
                <w:w w:val="101"/>
                <w:sz w:val="26"/>
                <w:szCs w:val="26"/>
              </w:rPr>
            </w:pPr>
            <w:r w:rsidRPr="00172F68">
              <w:rPr>
                <w:rFonts w:ascii="Times New Roman" w:hAnsi="Times New Roman" w:cs="Times New Roman"/>
                <w:b/>
                <w:bCs/>
                <w:spacing w:val="-2"/>
                <w:w w:val="101"/>
                <w:sz w:val="26"/>
                <w:szCs w:val="26"/>
              </w:rPr>
              <w:lastRenderedPageBreak/>
              <w:t>25.</w:t>
            </w:r>
          </w:p>
        </w:tc>
        <w:tc>
          <w:tcPr>
            <w:tcW w:w="2403" w:type="dxa"/>
            <w:tcBorders>
              <w:top w:val="single" w:sz="4" w:space="0" w:color="auto"/>
              <w:left w:val="single" w:sz="4" w:space="0" w:color="000000"/>
              <w:bottom w:val="single" w:sz="4" w:space="0" w:color="auto"/>
              <w:right w:val="single" w:sz="4" w:space="0" w:color="000000"/>
            </w:tcBorders>
          </w:tcPr>
          <w:p w:rsidR="00987798" w:rsidRPr="00172F68" w:rsidRDefault="00987798" w:rsidP="004B7F0C">
            <w:pPr>
              <w:tabs>
                <w:tab w:val="decimal" w:pos="0"/>
              </w:tabs>
              <w:adjustRightInd w:val="0"/>
              <w:spacing w:after="0" w:line="240" w:lineRule="auto"/>
              <w:rPr>
                <w:rFonts w:ascii="Times New Roman" w:hAnsi="Times New Roman" w:cs="Times New Roman"/>
                <w:b/>
                <w:bCs/>
                <w:lang w:val="ro-RO"/>
              </w:rPr>
            </w:pPr>
            <w:r w:rsidRPr="00172F68">
              <w:rPr>
                <w:rFonts w:ascii="Times New Roman" w:hAnsi="Times New Roman" w:cs="Times New Roman"/>
                <w:b/>
                <w:bCs/>
                <w:lang w:val="ro-RO"/>
              </w:rPr>
              <w:t>Contract de vanzare / cumparare a bunurilor disponibilizate (entitatea publica are calitatea de vanzator)</w:t>
            </w:r>
          </w:p>
        </w:tc>
        <w:tc>
          <w:tcPr>
            <w:tcW w:w="3690" w:type="dxa"/>
            <w:tcBorders>
              <w:top w:val="single" w:sz="4" w:space="0" w:color="auto"/>
              <w:left w:val="single" w:sz="4" w:space="0" w:color="000000"/>
              <w:bottom w:val="single" w:sz="4" w:space="0" w:color="auto"/>
              <w:right w:val="single" w:sz="2" w:space="0" w:color="000000"/>
            </w:tcBorders>
          </w:tcPr>
          <w:p w:rsidR="00987798" w:rsidRPr="00FF5172" w:rsidRDefault="00987798" w:rsidP="004B7F0C">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referatul de disponibilizare;</w:t>
            </w:r>
          </w:p>
          <w:p w:rsidR="00987798" w:rsidRPr="00FF5172" w:rsidRDefault="00987798" w:rsidP="004B7F0C">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decizia de numire a comisiei de evaluare;</w:t>
            </w:r>
          </w:p>
          <w:p w:rsidR="00987798" w:rsidRPr="00FF5172" w:rsidRDefault="00987798" w:rsidP="004B7F0C">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raportul de evaluare a bunurilor ce urmeaza a fi vandute;</w:t>
            </w:r>
          </w:p>
          <w:p w:rsidR="00987798" w:rsidRPr="00FF5172" w:rsidRDefault="00987798" w:rsidP="004B7F0C">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documentatia licitatiei cu strigare.</w:t>
            </w:r>
          </w:p>
          <w:p w:rsidR="00987798" w:rsidRPr="00FF5172" w:rsidRDefault="00987798" w:rsidP="004B7F0C">
            <w:pPr>
              <w:tabs>
                <w:tab w:val="decimal" w:pos="0"/>
              </w:tabs>
              <w:adjustRightInd w:val="0"/>
              <w:spacing w:after="0" w:line="240" w:lineRule="auto"/>
              <w:rPr>
                <w:rFonts w:ascii="Times New Roman" w:hAnsi="Times New Roman" w:cs="Times New Roman"/>
                <w:sz w:val="24"/>
                <w:szCs w:val="24"/>
                <w:lang w:val="ro-RO"/>
              </w:rPr>
            </w:pPr>
            <w:r w:rsidRPr="00FF5172">
              <w:rPr>
                <w:rFonts w:ascii="Times New Roman" w:hAnsi="Times New Roman" w:cs="Times New Roman"/>
                <w:sz w:val="24"/>
                <w:szCs w:val="24"/>
                <w:lang w:val="ro-RO"/>
              </w:rPr>
              <w:t> </w:t>
            </w:r>
          </w:p>
        </w:tc>
        <w:tc>
          <w:tcPr>
            <w:tcW w:w="3690" w:type="dxa"/>
            <w:tcBorders>
              <w:top w:val="single" w:sz="4" w:space="0" w:color="auto"/>
              <w:left w:val="single" w:sz="2" w:space="0" w:color="000000"/>
              <w:bottom w:val="single" w:sz="4" w:space="0" w:color="auto"/>
              <w:right w:val="single" w:sz="4" w:space="0" w:color="000000"/>
            </w:tcBorders>
          </w:tcPr>
          <w:p w:rsidR="00987798"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u w:val="single"/>
                <w:lang w:val="ro-RO"/>
              </w:rPr>
              <w:t>Se verifica</w:t>
            </w:r>
            <w:r w:rsidRPr="00FF5172">
              <w:rPr>
                <w:rFonts w:ascii="Times New Roman" w:hAnsi="Times New Roman" w:cs="Times New Roman"/>
                <w:lang w:val="ro-RO"/>
              </w:rPr>
              <w:t>:</w:t>
            </w:r>
          </w:p>
          <w:p w:rsidR="00987798"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respectarea prevederilor legale referitoare la desfasurarea procedurii de valorificare prin licitatie cu strigare;</w:t>
            </w:r>
          </w:p>
          <w:p w:rsidR="00987798"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stabilirea termenilor contractuali in concordanta cu cadrul normativ;</w:t>
            </w:r>
          </w:p>
          <w:p w:rsidR="00987798"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existenta avizului compartimentului juridic.</w:t>
            </w:r>
          </w:p>
        </w:tc>
        <w:tc>
          <w:tcPr>
            <w:tcW w:w="1800" w:type="dxa"/>
            <w:tcBorders>
              <w:top w:val="single" w:sz="4" w:space="0" w:color="auto"/>
              <w:left w:val="single" w:sz="4" w:space="0" w:color="000000"/>
              <w:bottom w:val="single" w:sz="4" w:space="0" w:color="auto"/>
              <w:right w:val="single" w:sz="4" w:space="0" w:color="000000"/>
            </w:tcBorders>
          </w:tcPr>
          <w:p w:rsidR="00987798" w:rsidRDefault="00987798" w:rsidP="00D262FA">
            <w:pPr>
              <w:widowControl w:val="0"/>
              <w:autoSpaceDE w:val="0"/>
              <w:autoSpaceDN w:val="0"/>
              <w:adjustRightInd w:val="0"/>
              <w:spacing w:after="0" w:line="280" w:lineRule="exact"/>
              <w:ind w:left="95" w:right="-20"/>
              <w:rPr>
                <w:rFonts w:ascii="Times New Roman" w:hAnsi="Times New Roman" w:cs="Times New Roman"/>
                <w:spacing w:val="-1"/>
                <w:w w:val="101"/>
                <w:sz w:val="26"/>
                <w:szCs w:val="26"/>
              </w:rPr>
            </w:pPr>
          </w:p>
        </w:tc>
        <w:tc>
          <w:tcPr>
            <w:tcW w:w="1884" w:type="dxa"/>
            <w:tcBorders>
              <w:top w:val="single" w:sz="4" w:space="0" w:color="auto"/>
              <w:left w:val="single" w:sz="4" w:space="0" w:color="000000"/>
              <w:bottom w:val="single" w:sz="4" w:space="0" w:color="auto"/>
              <w:right w:val="single" w:sz="4" w:space="0" w:color="000000"/>
            </w:tcBorders>
          </w:tcPr>
          <w:p w:rsidR="00987798" w:rsidRDefault="00987798" w:rsidP="004B7F0C">
            <w:pPr>
              <w:widowControl w:val="0"/>
              <w:autoSpaceDE w:val="0"/>
              <w:autoSpaceDN w:val="0"/>
              <w:adjustRightInd w:val="0"/>
              <w:spacing w:after="0" w:line="280" w:lineRule="exact"/>
              <w:ind w:left="97" w:right="-20"/>
              <w:rPr>
                <w:rFonts w:ascii="Times New Roman" w:hAnsi="Times New Roman" w:cs="Times New Roman"/>
                <w:spacing w:val="-2"/>
                <w:w w:val="101"/>
                <w:sz w:val="26"/>
                <w:szCs w:val="26"/>
              </w:rPr>
            </w:pPr>
          </w:p>
        </w:tc>
      </w:tr>
      <w:tr w:rsidR="00987798" w:rsidRPr="00DE6526" w:rsidTr="0038511D">
        <w:tblPrEx>
          <w:tblCellMar>
            <w:top w:w="0" w:type="dxa"/>
            <w:left w:w="0" w:type="dxa"/>
            <w:bottom w:w="0" w:type="dxa"/>
            <w:right w:w="0" w:type="dxa"/>
          </w:tblCellMar>
        </w:tblPrEx>
        <w:trPr>
          <w:trHeight w:hRule="exact" w:val="1891"/>
        </w:trPr>
        <w:tc>
          <w:tcPr>
            <w:tcW w:w="451" w:type="dxa"/>
            <w:tcBorders>
              <w:top w:val="single" w:sz="4" w:space="0" w:color="auto"/>
              <w:left w:val="single" w:sz="4" w:space="0" w:color="000000"/>
              <w:bottom w:val="single" w:sz="4" w:space="0" w:color="auto"/>
              <w:right w:val="single" w:sz="4" w:space="0" w:color="000000"/>
            </w:tcBorders>
          </w:tcPr>
          <w:p w:rsidR="00987798" w:rsidRPr="00172F68" w:rsidRDefault="00987798" w:rsidP="00420A05">
            <w:pPr>
              <w:widowControl w:val="0"/>
              <w:autoSpaceDE w:val="0"/>
              <w:autoSpaceDN w:val="0"/>
              <w:adjustRightInd w:val="0"/>
              <w:spacing w:after="0" w:line="280" w:lineRule="exact"/>
              <w:ind w:left="97" w:right="-20"/>
              <w:rPr>
                <w:rFonts w:ascii="Times New Roman" w:hAnsi="Times New Roman" w:cs="Times New Roman"/>
                <w:b/>
                <w:bCs/>
                <w:spacing w:val="-2"/>
                <w:w w:val="101"/>
                <w:sz w:val="26"/>
                <w:szCs w:val="26"/>
              </w:rPr>
            </w:pPr>
            <w:r w:rsidRPr="00172F68">
              <w:rPr>
                <w:rFonts w:ascii="Times New Roman" w:hAnsi="Times New Roman" w:cs="Times New Roman"/>
                <w:b/>
                <w:bCs/>
                <w:spacing w:val="-2"/>
                <w:w w:val="101"/>
                <w:sz w:val="26"/>
                <w:szCs w:val="26"/>
              </w:rPr>
              <w:t>26.</w:t>
            </w:r>
          </w:p>
        </w:tc>
        <w:tc>
          <w:tcPr>
            <w:tcW w:w="2403" w:type="dxa"/>
            <w:tcBorders>
              <w:top w:val="single" w:sz="4" w:space="0" w:color="auto"/>
              <w:left w:val="single" w:sz="4" w:space="0" w:color="000000"/>
              <w:bottom w:val="single" w:sz="4" w:space="0" w:color="auto"/>
              <w:right w:val="single" w:sz="4" w:space="0" w:color="000000"/>
            </w:tcBorders>
          </w:tcPr>
          <w:p w:rsidR="00987798" w:rsidRPr="00172F68" w:rsidRDefault="00987798" w:rsidP="004B7F0C">
            <w:pPr>
              <w:tabs>
                <w:tab w:val="decimal" w:pos="0"/>
              </w:tabs>
              <w:adjustRightInd w:val="0"/>
              <w:spacing w:after="0" w:line="240" w:lineRule="auto"/>
              <w:rPr>
                <w:rFonts w:ascii="Times New Roman" w:hAnsi="Times New Roman" w:cs="Times New Roman"/>
                <w:b/>
                <w:bCs/>
                <w:lang w:val="ro-RO"/>
              </w:rPr>
            </w:pPr>
            <w:r w:rsidRPr="00172F68">
              <w:rPr>
                <w:rFonts w:ascii="Times New Roman" w:hAnsi="Times New Roman" w:cs="Times New Roman"/>
                <w:b/>
                <w:bCs/>
                <w:lang w:val="ro-RO"/>
              </w:rPr>
              <w:t>Proces verbal de scoatere din functiune a mijlocului fix</w:t>
            </w:r>
            <w:r w:rsidR="0058202A" w:rsidRPr="00172F68">
              <w:rPr>
                <w:rFonts w:ascii="Times New Roman" w:hAnsi="Times New Roman" w:cs="Times New Roman"/>
                <w:b/>
                <w:bCs/>
                <w:lang w:val="ro-RO"/>
              </w:rPr>
              <w:t xml:space="preserve"> </w:t>
            </w:r>
          </w:p>
        </w:tc>
        <w:tc>
          <w:tcPr>
            <w:tcW w:w="3690" w:type="dxa"/>
            <w:tcBorders>
              <w:top w:val="single" w:sz="4" w:space="0" w:color="auto"/>
              <w:left w:val="single" w:sz="4" w:space="0" w:color="000000"/>
              <w:bottom w:val="single" w:sz="4" w:space="0" w:color="auto"/>
              <w:right w:val="single" w:sz="2" w:space="0" w:color="000000"/>
            </w:tcBorders>
          </w:tcPr>
          <w:p w:rsidR="00987798"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nota privind starea tehnica a mijlocului fix propus a fi scos din functiune;</w:t>
            </w:r>
          </w:p>
          <w:p w:rsidR="00987798"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act constatator al avariei;</w:t>
            </w:r>
          </w:p>
          <w:p w:rsidR="00987798"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devizul estimativ al reparatiei capitale;</w:t>
            </w:r>
          </w:p>
          <w:p w:rsidR="00987798"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alte acte justificative.</w:t>
            </w:r>
          </w:p>
        </w:tc>
        <w:tc>
          <w:tcPr>
            <w:tcW w:w="3690" w:type="dxa"/>
            <w:tcBorders>
              <w:top w:val="single" w:sz="4" w:space="0" w:color="auto"/>
              <w:left w:val="single" w:sz="2" w:space="0" w:color="000000"/>
              <w:bottom w:val="single" w:sz="4" w:space="0" w:color="auto"/>
              <w:right w:val="single" w:sz="4" w:space="0" w:color="000000"/>
            </w:tcBorders>
          </w:tcPr>
          <w:p w:rsidR="00987798"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u w:val="single"/>
                <w:lang w:val="ro-RO"/>
              </w:rPr>
              <w:t>Se verifica</w:t>
            </w:r>
            <w:r w:rsidRPr="00FF5172">
              <w:rPr>
                <w:rFonts w:ascii="Times New Roman" w:hAnsi="Times New Roman" w:cs="Times New Roman"/>
                <w:lang w:val="ro-RO"/>
              </w:rPr>
              <w:t>:</w:t>
            </w:r>
          </w:p>
          <w:p w:rsidR="00987798"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existenta actelor justificative;</w:t>
            </w:r>
          </w:p>
          <w:p w:rsidR="00987798" w:rsidRPr="00FF5172" w:rsidRDefault="00987798" w:rsidP="00987798">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daca actele justificative au fost intocmite si semnate de persoanele in drept;</w:t>
            </w:r>
          </w:p>
          <w:p w:rsidR="00987798" w:rsidRPr="00FF5172" w:rsidRDefault="00987798" w:rsidP="00987798">
            <w:pPr>
              <w:tabs>
                <w:tab w:val="decimal" w:pos="0"/>
              </w:tabs>
              <w:adjustRightInd w:val="0"/>
              <w:spacing w:after="0" w:line="240" w:lineRule="auto"/>
              <w:rPr>
                <w:rFonts w:ascii="Times New Roman" w:hAnsi="Times New Roman" w:cs="Times New Roman"/>
                <w:u w:val="single"/>
                <w:lang w:val="ro-RO"/>
              </w:rPr>
            </w:pPr>
            <w:r w:rsidRPr="00FF5172">
              <w:rPr>
                <w:rFonts w:ascii="Times New Roman" w:hAnsi="Times New Roman" w:cs="Times New Roman"/>
                <w:lang w:val="ro-RO"/>
              </w:rPr>
              <w:t>- daca sunt indeplinite conditiile scoaterii din functiune</w:t>
            </w:r>
            <w:r w:rsidR="0058202A">
              <w:rPr>
                <w:rFonts w:ascii="Times New Roman" w:hAnsi="Times New Roman" w:cs="Times New Roman"/>
                <w:lang w:val="ro-RO"/>
              </w:rPr>
              <w:t xml:space="preserve"> </w:t>
            </w:r>
          </w:p>
        </w:tc>
        <w:tc>
          <w:tcPr>
            <w:tcW w:w="1800" w:type="dxa"/>
            <w:tcBorders>
              <w:top w:val="single" w:sz="4" w:space="0" w:color="auto"/>
              <w:left w:val="single" w:sz="4" w:space="0" w:color="000000"/>
              <w:bottom w:val="single" w:sz="4" w:space="0" w:color="auto"/>
              <w:right w:val="single" w:sz="4" w:space="0" w:color="000000"/>
            </w:tcBorders>
          </w:tcPr>
          <w:p w:rsidR="00987798" w:rsidRPr="00DE6526" w:rsidRDefault="00987798" w:rsidP="00D262FA">
            <w:pPr>
              <w:widowControl w:val="0"/>
              <w:autoSpaceDE w:val="0"/>
              <w:autoSpaceDN w:val="0"/>
              <w:adjustRightInd w:val="0"/>
              <w:spacing w:after="0" w:line="280" w:lineRule="exact"/>
              <w:ind w:left="95" w:right="-20"/>
              <w:rPr>
                <w:rFonts w:ascii="Times New Roman" w:hAnsi="Times New Roman" w:cs="Times New Roman"/>
                <w:spacing w:val="-1"/>
                <w:w w:val="101"/>
                <w:sz w:val="26"/>
                <w:szCs w:val="26"/>
                <w:lang w:val="it-IT"/>
              </w:rPr>
            </w:pPr>
          </w:p>
        </w:tc>
        <w:tc>
          <w:tcPr>
            <w:tcW w:w="1884" w:type="dxa"/>
            <w:tcBorders>
              <w:top w:val="single" w:sz="4" w:space="0" w:color="auto"/>
              <w:left w:val="single" w:sz="4" w:space="0" w:color="000000"/>
              <w:bottom w:val="single" w:sz="4" w:space="0" w:color="auto"/>
              <w:right w:val="single" w:sz="4" w:space="0" w:color="000000"/>
            </w:tcBorders>
          </w:tcPr>
          <w:p w:rsidR="00987798" w:rsidRPr="00DE6526" w:rsidRDefault="00987798" w:rsidP="004B7F0C">
            <w:pPr>
              <w:widowControl w:val="0"/>
              <w:autoSpaceDE w:val="0"/>
              <w:autoSpaceDN w:val="0"/>
              <w:adjustRightInd w:val="0"/>
              <w:spacing w:after="0" w:line="280" w:lineRule="exact"/>
              <w:ind w:left="97" w:right="-20"/>
              <w:rPr>
                <w:rFonts w:ascii="Times New Roman" w:hAnsi="Times New Roman" w:cs="Times New Roman"/>
                <w:spacing w:val="-2"/>
                <w:w w:val="101"/>
                <w:sz w:val="26"/>
                <w:szCs w:val="26"/>
                <w:lang w:val="it-IT"/>
              </w:rPr>
            </w:pPr>
          </w:p>
        </w:tc>
      </w:tr>
      <w:tr w:rsidR="00791900" w:rsidTr="00D35682">
        <w:tblPrEx>
          <w:tblCellMar>
            <w:top w:w="0" w:type="dxa"/>
            <w:left w:w="0" w:type="dxa"/>
            <w:bottom w:w="0" w:type="dxa"/>
            <w:right w:w="0" w:type="dxa"/>
          </w:tblCellMar>
        </w:tblPrEx>
        <w:trPr>
          <w:trHeight w:hRule="exact" w:val="1882"/>
        </w:trPr>
        <w:tc>
          <w:tcPr>
            <w:tcW w:w="451" w:type="dxa"/>
            <w:tcBorders>
              <w:top w:val="single" w:sz="4" w:space="0" w:color="auto"/>
              <w:left w:val="single" w:sz="4" w:space="0" w:color="000000"/>
              <w:bottom w:val="single" w:sz="4" w:space="0" w:color="auto"/>
              <w:right w:val="single" w:sz="4" w:space="0" w:color="000000"/>
            </w:tcBorders>
          </w:tcPr>
          <w:p w:rsidR="00791900" w:rsidRPr="00172F68" w:rsidRDefault="00791900" w:rsidP="00420A05">
            <w:pPr>
              <w:widowControl w:val="0"/>
              <w:autoSpaceDE w:val="0"/>
              <w:autoSpaceDN w:val="0"/>
              <w:adjustRightInd w:val="0"/>
              <w:spacing w:after="0" w:line="280" w:lineRule="exact"/>
              <w:ind w:left="97" w:right="-20"/>
              <w:rPr>
                <w:rFonts w:ascii="Times New Roman" w:hAnsi="Times New Roman" w:cs="Times New Roman"/>
                <w:b/>
                <w:bCs/>
                <w:spacing w:val="-2"/>
                <w:w w:val="101"/>
                <w:sz w:val="26"/>
                <w:szCs w:val="26"/>
              </w:rPr>
            </w:pPr>
            <w:r w:rsidRPr="00172F68">
              <w:rPr>
                <w:rFonts w:ascii="Times New Roman" w:hAnsi="Times New Roman" w:cs="Times New Roman"/>
                <w:b/>
                <w:bCs/>
                <w:spacing w:val="-2"/>
                <w:w w:val="101"/>
                <w:sz w:val="26"/>
                <w:szCs w:val="26"/>
              </w:rPr>
              <w:t>27.</w:t>
            </w:r>
          </w:p>
        </w:tc>
        <w:tc>
          <w:tcPr>
            <w:tcW w:w="2403" w:type="dxa"/>
            <w:tcBorders>
              <w:top w:val="single" w:sz="4" w:space="0" w:color="auto"/>
              <w:left w:val="single" w:sz="4" w:space="0" w:color="000000"/>
              <w:bottom w:val="single" w:sz="4" w:space="0" w:color="auto"/>
              <w:right w:val="single" w:sz="4" w:space="0" w:color="000000"/>
            </w:tcBorders>
          </w:tcPr>
          <w:p w:rsidR="00791900" w:rsidRPr="00172F68" w:rsidRDefault="00791900" w:rsidP="004B7F0C">
            <w:pPr>
              <w:tabs>
                <w:tab w:val="decimal" w:pos="0"/>
              </w:tabs>
              <w:adjustRightInd w:val="0"/>
              <w:spacing w:after="0" w:line="240" w:lineRule="auto"/>
              <w:rPr>
                <w:rFonts w:ascii="Times New Roman" w:hAnsi="Times New Roman" w:cs="Times New Roman"/>
                <w:b/>
                <w:bCs/>
                <w:sz w:val="24"/>
                <w:szCs w:val="24"/>
                <w:lang w:val="ro-RO"/>
              </w:rPr>
            </w:pPr>
            <w:r w:rsidRPr="00172F68">
              <w:rPr>
                <w:rFonts w:ascii="Times New Roman" w:hAnsi="Times New Roman" w:cs="Times New Roman"/>
                <w:b/>
                <w:bCs/>
                <w:lang w:val="ro-RO"/>
              </w:rPr>
              <w:t>Contractul de sponsorizare in care entitatea publica este beneficiar al sponsorizarii</w:t>
            </w:r>
          </w:p>
        </w:tc>
        <w:tc>
          <w:tcPr>
            <w:tcW w:w="3690" w:type="dxa"/>
            <w:tcBorders>
              <w:top w:val="single" w:sz="4" w:space="0" w:color="auto"/>
              <w:left w:val="single" w:sz="4" w:space="0" w:color="000000"/>
              <w:bottom w:val="single" w:sz="4" w:space="0" w:color="auto"/>
              <w:right w:val="single" w:sz="2" w:space="0" w:color="000000"/>
            </w:tcBorders>
          </w:tcPr>
          <w:p w:rsidR="00791900" w:rsidRPr="00FF5172" w:rsidRDefault="00791900" w:rsidP="004B7F0C">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nota de fundamentare a contractului de sponsorizare.</w:t>
            </w:r>
          </w:p>
          <w:p w:rsidR="00791900" w:rsidRPr="00FF5172" w:rsidRDefault="00791900" w:rsidP="004B7F0C">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w:t>
            </w:r>
          </w:p>
          <w:p w:rsidR="00791900" w:rsidRPr="00FF5172" w:rsidRDefault="00791900" w:rsidP="004B7F0C">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w:t>
            </w:r>
          </w:p>
          <w:p w:rsidR="00791900" w:rsidRPr="00FF5172" w:rsidRDefault="00791900" w:rsidP="004B7F0C">
            <w:pPr>
              <w:tabs>
                <w:tab w:val="decimal" w:pos="0"/>
              </w:tabs>
              <w:adjustRightInd w:val="0"/>
              <w:spacing w:after="0" w:line="240" w:lineRule="auto"/>
              <w:rPr>
                <w:rFonts w:ascii="Times New Roman" w:hAnsi="Times New Roman" w:cs="Times New Roman"/>
                <w:sz w:val="24"/>
                <w:szCs w:val="24"/>
                <w:lang w:val="ro-RO"/>
              </w:rPr>
            </w:pPr>
            <w:r w:rsidRPr="00FF5172">
              <w:rPr>
                <w:rFonts w:ascii="Times New Roman" w:hAnsi="Times New Roman" w:cs="Times New Roman"/>
                <w:sz w:val="24"/>
                <w:szCs w:val="24"/>
                <w:lang w:val="ro-RO"/>
              </w:rPr>
              <w:t> </w:t>
            </w:r>
          </w:p>
        </w:tc>
        <w:tc>
          <w:tcPr>
            <w:tcW w:w="3690" w:type="dxa"/>
            <w:tcBorders>
              <w:top w:val="single" w:sz="4" w:space="0" w:color="auto"/>
              <w:left w:val="single" w:sz="2" w:space="0" w:color="000000"/>
              <w:bottom w:val="single" w:sz="4" w:space="0" w:color="auto"/>
              <w:right w:val="single" w:sz="4" w:space="0" w:color="000000"/>
            </w:tcBorders>
          </w:tcPr>
          <w:p w:rsidR="00791900" w:rsidRPr="00FF5172" w:rsidRDefault="00791900" w:rsidP="00791900">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u w:val="single"/>
                <w:lang w:val="ro-RO"/>
              </w:rPr>
              <w:t>Se verifica</w:t>
            </w:r>
            <w:r w:rsidRPr="00FF5172">
              <w:rPr>
                <w:rFonts w:ascii="Times New Roman" w:hAnsi="Times New Roman" w:cs="Times New Roman"/>
                <w:lang w:val="ro-RO"/>
              </w:rPr>
              <w:t>:</w:t>
            </w:r>
          </w:p>
          <w:p w:rsidR="00791900" w:rsidRPr="00FF5172" w:rsidRDefault="00791900" w:rsidP="00791900">
            <w:pPr>
              <w:tabs>
                <w:tab w:val="decimal" w:pos="0"/>
              </w:tabs>
              <w:adjustRightInd w:val="0"/>
              <w:spacing w:after="0" w:line="240" w:lineRule="auto"/>
              <w:rPr>
                <w:rFonts w:ascii="Times New Roman" w:hAnsi="Times New Roman" w:cs="Times New Roman"/>
                <w:lang w:val="ro-RO"/>
              </w:rPr>
            </w:pPr>
            <w:r w:rsidRPr="00FF5172">
              <w:rPr>
                <w:rFonts w:ascii="Times New Roman" w:hAnsi="Times New Roman" w:cs="Times New Roman"/>
                <w:lang w:val="ro-RO"/>
              </w:rPr>
              <w:t>- daca entitatea publica desfasoara sau urmeaza sa desfasoare o activitate din cele prevazute la art. 4 din Legea nr. 32 / 1994, cu modificarile ulterioare;</w:t>
            </w:r>
          </w:p>
          <w:p w:rsidR="00791900" w:rsidRPr="00FF5172" w:rsidRDefault="00791900" w:rsidP="00791900">
            <w:pPr>
              <w:tabs>
                <w:tab w:val="decimal" w:pos="0"/>
              </w:tabs>
              <w:adjustRightInd w:val="0"/>
              <w:spacing w:after="0" w:line="240" w:lineRule="auto"/>
              <w:rPr>
                <w:rFonts w:ascii="Times New Roman" w:hAnsi="Times New Roman" w:cs="Times New Roman"/>
                <w:u w:val="single"/>
                <w:lang w:val="ro-RO"/>
              </w:rPr>
            </w:pPr>
            <w:r w:rsidRPr="00FF5172">
              <w:rPr>
                <w:rFonts w:ascii="Times New Roman" w:hAnsi="Times New Roman" w:cs="Times New Roman"/>
                <w:lang w:val="ro-RO"/>
              </w:rPr>
              <w:t>- existenta avizului compartimentului juridic.</w:t>
            </w:r>
          </w:p>
        </w:tc>
        <w:tc>
          <w:tcPr>
            <w:tcW w:w="1800" w:type="dxa"/>
            <w:tcBorders>
              <w:top w:val="single" w:sz="4" w:space="0" w:color="auto"/>
              <w:left w:val="single" w:sz="4" w:space="0" w:color="000000"/>
              <w:bottom w:val="single" w:sz="4" w:space="0" w:color="auto"/>
              <w:right w:val="single" w:sz="4" w:space="0" w:color="000000"/>
            </w:tcBorders>
          </w:tcPr>
          <w:p w:rsidR="00791900" w:rsidRDefault="00791900" w:rsidP="00D262FA">
            <w:pPr>
              <w:widowControl w:val="0"/>
              <w:autoSpaceDE w:val="0"/>
              <w:autoSpaceDN w:val="0"/>
              <w:adjustRightInd w:val="0"/>
              <w:spacing w:after="0" w:line="280" w:lineRule="exact"/>
              <w:ind w:left="95" w:right="-20"/>
              <w:rPr>
                <w:rFonts w:ascii="Times New Roman" w:hAnsi="Times New Roman" w:cs="Times New Roman"/>
                <w:spacing w:val="-1"/>
                <w:w w:val="101"/>
                <w:sz w:val="26"/>
                <w:szCs w:val="26"/>
              </w:rPr>
            </w:pPr>
          </w:p>
        </w:tc>
        <w:tc>
          <w:tcPr>
            <w:tcW w:w="1884" w:type="dxa"/>
            <w:tcBorders>
              <w:top w:val="single" w:sz="4" w:space="0" w:color="auto"/>
              <w:left w:val="single" w:sz="4" w:space="0" w:color="000000"/>
              <w:bottom w:val="single" w:sz="4" w:space="0" w:color="auto"/>
              <w:right w:val="single" w:sz="4" w:space="0" w:color="000000"/>
            </w:tcBorders>
          </w:tcPr>
          <w:p w:rsidR="00791900" w:rsidRDefault="00791900" w:rsidP="004B7F0C">
            <w:pPr>
              <w:widowControl w:val="0"/>
              <w:autoSpaceDE w:val="0"/>
              <w:autoSpaceDN w:val="0"/>
              <w:adjustRightInd w:val="0"/>
              <w:spacing w:after="0" w:line="280" w:lineRule="exact"/>
              <w:ind w:left="97" w:right="-20"/>
              <w:rPr>
                <w:rFonts w:ascii="Times New Roman" w:hAnsi="Times New Roman" w:cs="Times New Roman"/>
                <w:spacing w:val="-2"/>
                <w:w w:val="101"/>
                <w:sz w:val="26"/>
                <w:szCs w:val="26"/>
              </w:rPr>
            </w:pPr>
          </w:p>
        </w:tc>
      </w:tr>
    </w:tbl>
    <w:p w:rsidR="002519F4" w:rsidRDefault="002519F4">
      <w:pPr>
        <w:widowControl w:val="0"/>
        <w:autoSpaceDE w:val="0"/>
        <w:autoSpaceDN w:val="0"/>
        <w:adjustRightInd w:val="0"/>
        <w:spacing w:before="18" w:after="0" w:line="240" w:lineRule="exact"/>
        <w:rPr>
          <w:rFonts w:ascii="Times New Roman" w:hAnsi="Times New Roman" w:cs="Times New Roman"/>
          <w:sz w:val="24"/>
          <w:szCs w:val="24"/>
        </w:rPr>
      </w:pPr>
    </w:p>
    <w:p w:rsidR="00791900" w:rsidRDefault="00791900">
      <w:pPr>
        <w:widowControl w:val="0"/>
        <w:autoSpaceDE w:val="0"/>
        <w:autoSpaceDN w:val="0"/>
        <w:adjustRightInd w:val="0"/>
        <w:spacing w:before="18" w:after="0" w:line="240" w:lineRule="exact"/>
        <w:rPr>
          <w:rFonts w:ascii="Times New Roman" w:hAnsi="Times New Roman" w:cs="Times New Roman"/>
          <w:sz w:val="24"/>
          <w:szCs w:val="24"/>
        </w:rPr>
      </w:pPr>
    </w:p>
    <w:p w:rsidR="00791900" w:rsidRDefault="00791900">
      <w:pPr>
        <w:widowControl w:val="0"/>
        <w:autoSpaceDE w:val="0"/>
        <w:autoSpaceDN w:val="0"/>
        <w:adjustRightInd w:val="0"/>
        <w:spacing w:before="18" w:after="0" w:line="240" w:lineRule="exact"/>
        <w:rPr>
          <w:rFonts w:ascii="Times New Roman" w:hAnsi="Times New Roman" w:cs="Times New Roman"/>
          <w:sz w:val="24"/>
          <w:szCs w:val="24"/>
        </w:rPr>
      </w:pPr>
    </w:p>
    <w:p w:rsidR="00791900" w:rsidRDefault="00791900">
      <w:pPr>
        <w:widowControl w:val="0"/>
        <w:autoSpaceDE w:val="0"/>
        <w:autoSpaceDN w:val="0"/>
        <w:adjustRightInd w:val="0"/>
        <w:spacing w:before="18" w:after="0" w:line="240" w:lineRule="exact"/>
        <w:rPr>
          <w:rFonts w:ascii="Times New Roman" w:hAnsi="Times New Roman" w:cs="Times New Roman"/>
          <w:sz w:val="24"/>
          <w:szCs w:val="24"/>
        </w:rPr>
      </w:pPr>
    </w:p>
    <w:p w:rsidR="00791900" w:rsidRPr="00E65B43" w:rsidRDefault="00791900" w:rsidP="00791900">
      <w:pPr>
        <w:widowControl w:val="0"/>
        <w:autoSpaceDE w:val="0"/>
        <w:autoSpaceDN w:val="0"/>
        <w:adjustRightInd w:val="0"/>
        <w:spacing w:before="18" w:after="0" w:line="240" w:lineRule="exact"/>
        <w:jc w:val="center"/>
        <w:rPr>
          <w:rFonts w:ascii="Times New Roman" w:hAnsi="Times New Roman" w:cs="Times New Roman"/>
          <w:b/>
          <w:bCs/>
          <w:sz w:val="24"/>
          <w:szCs w:val="24"/>
        </w:rPr>
      </w:pPr>
      <w:r w:rsidRPr="00E65B43">
        <w:rPr>
          <w:rFonts w:ascii="Times New Roman" w:hAnsi="Times New Roman" w:cs="Times New Roman"/>
          <w:b/>
          <w:bCs/>
          <w:sz w:val="24"/>
          <w:szCs w:val="24"/>
        </w:rPr>
        <w:t>PRIMAR</w:t>
      </w:r>
      <w:r w:rsidR="00FF5344" w:rsidRPr="00E65B43">
        <w:rPr>
          <w:rFonts w:ascii="Times New Roman" w:hAnsi="Times New Roman" w:cs="Times New Roman"/>
          <w:b/>
          <w:bCs/>
          <w:sz w:val="24"/>
          <w:szCs w:val="24"/>
        </w:rPr>
        <w:t>,</w:t>
      </w:r>
    </w:p>
    <w:p w:rsidR="00A967BE" w:rsidRPr="00E65B43" w:rsidRDefault="00A967BE" w:rsidP="00791900">
      <w:pPr>
        <w:widowControl w:val="0"/>
        <w:autoSpaceDE w:val="0"/>
        <w:autoSpaceDN w:val="0"/>
        <w:adjustRightInd w:val="0"/>
        <w:spacing w:before="18" w:after="0" w:line="240" w:lineRule="exact"/>
        <w:jc w:val="center"/>
        <w:rPr>
          <w:rFonts w:ascii="Times New Roman" w:hAnsi="Times New Roman" w:cs="Times New Roman"/>
          <w:b/>
          <w:bCs/>
          <w:sz w:val="24"/>
          <w:szCs w:val="24"/>
        </w:rPr>
      </w:pPr>
    </w:p>
    <w:p w:rsidR="00DE6526" w:rsidRPr="00E65B43" w:rsidRDefault="00E97065" w:rsidP="00791900">
      <w:pPr>
        <w:widowControl w:val="0"/>
        <w:autoSpaceDE w:val="0"/>
        <w:autoSpaceDN w:val="0"/>
        <w:adjustRightInd w:val="0"/>
        <w:spacing w:before="18" w:after="0" w:line="240" w:lineRule="exact"/>
        <w:jc w:val="center"/>
        <w:rPr>
          <w:rFonts w:ascii="Times New Roman" w:hAnsi="Times New Roman" w:cs="Times New Roman"/>
          <w:b/>
          <w:bCs/>
          <w:sz w:val="24"/>
          <w:szCs w:val="24"/>
        </w:rPr>
      </w:pPr>
      <w:r>
        <w:rPr>
          <w:rFonts w:ascii="Times New Roman" w:hAnsi="Times New Roman" w:cs="Times New Roman"/>
          <w:b/>
          <w:bCs/>
          <w:sz w:val="24"/>
          <w:szCs w:val="24"/>
          <w:lang w:val="ro-RO"/>
        </w:rPr>
        <w:t>FINARIU CONSTANTIN</w:t>
      </w:r>
    </w:p>
    <w:sectPr w:rsidR="00DE6526" w:rsidRPr="00E65B43" w:rsidSect="005A2445">
      <w:pgSz w:w="15840" w:h="12240" w:orient="landscape"/>
      <w:pgMar w:top="630" w:right="1240" w:bottom="90" w:left="460" w:header="708" w:footer="708" w:gutter="0"/>
      <w:cols w:space="708"/>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B49D0" w:rsidRDefault="00EB49D0">
      <w:r>
        <w:separator/>
      </w:r>
    </w:p>
  </w:endnote>
  <w:endnote w:type="continuationSeparator" w:id="1">
    <w:p w:rsidR="00EB49D0" w:rsidRDefault="00EB49D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B49D0" w:rsidRDefault="00EB49D0">
      <w:r>
        <w:separator/>
      </w:r>
    </w:p>
  </w:footnote>
  <w:footnote w:type="continuationSeparator" w:id="1">
    <w:p w:rsidR="00EB49D0" w:rsidRDefault="00EB49D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bordersDoNotSurroundHeader/>
  <w:bordersDoNotSurroundFooter/>
  <w:defaultTabStop w:val="720"/>
  <w:hyphenationZone w:val="425"/>
  <w:doNotHyphenateCaps/>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footnotePr>
    <w:footnote w:id="0"/>
    <w:footnote w:id="1"/>
  </w:footnotePr>
  <w:endnotePr>
    <w:endnote w:id="0"/>
    <w:endnote w:id="1"/>
  </w:endnotePr>
  <w:compat/>
  <w:rsids>
    <w:rsidRoot w:val="002519F4"/>
    <w:rsid w:val="00007A1A"/>
    <w:rsid w:val="000325B3"/>
    <w:rsid w:val="0003635A"/>
    <w:rsid w:val="00046FE4"/>
    <w:rsid w:val="000717A3"/>
    <w:rsid w:val="00137470"/>
    <w:rsid w:val="00146FA6"/>
    <w:rsid w:val="00172F68"/>
    <w:rsid w:val="001D669C"/>
    <w:rsid w:val="001E138A"/>
    <w:rsid w:val="002059C9"/>
    <w:rsid w:val="002519F4"/>
    <w:rsid w:val="00260237"/>
    <w:rsid w:val="002B39FF"/>
    <w:rsid w:val="002E0E3B"/>
    <w:rsid w:val="002E137A"/>
    <w:rsid w:val="00302496"/>
    <w:rsid w:val="00304E35"/>
    <w:rsid w:val="00306BDD"/>
    <w:rsid w:val="0033427E"/>
    <w:rsid w:val="00357942"/>
    <w:rsid w:val="00384532"/>
    <w:rsid w:val="0038511D"/>
    <w:rsid w:val="00393F15"/>
    <w:rsid w:val="003A6D20"/>
    <w:rsid w:val="003E0116"/>
    <w:rsid w:val="00420A05"/>
    <w:rsid w:val="004937E9"/>
    <w:rsid w:val="004958B7"/>
    <w:rsid w:val="004B7F0C"/>
    <w:rsid w:val="004E550E"/>
    <w:rsid w:val="004F150E"/>
    <w:rsid w:val="00514D41"/>
    <w:rsid w:val="00532F2F"/>
    <w:rsid w:val="0058202A"/>
    <w:rsid w:val="00591625"/>
    <w:rsid w:val="0059627E"/>
    <w:rsid w:val="005A2445"/>
    <w:rsid w:val="005A332B"/>
    <w:rsid w:val="005E01C0"/>
    <w:rsid w:val="005E4F39"/>
    <w:rsid w:val="005F08F7"/>
    <w:rsid w:val="0061475E"/>
    <w:rsid w:val="006372D4"/>
    <w:rsid w:val="0065747C"/>
    <w:rsid w:val="00670AF1"/>
    <w:rsid w:val="006A7540"/>
    <w:rsid w:val="006B10A3"/>
    <w:rsid w:val="006D4E7D"/>
    <w:rsid w:val="006D5F1A"/>
    <w:rsid w:val="006F3492"/>
    <w:rsid w:val="00703580"/>
    <w:rsid w:val="00717D66"/>
    <w:rsid w:val="0072063F"/>
    <w:rsid w:val="00720667"/>
    <w:rsid w:val="0074275E"/>
    <w:rsid w:val="0077221E"/>
    <w:rsid w:val="00785A8F"/>
    <w:rsid w:val="00791900"/>
    <w:rsid w:val="007A6EDB"/>
    <w:rsid w:val="007E3848"/>
    <w:rsid w:val="00806B7B"/>
    <w:rsid w:val="0082083E"/>
    <w:rsid w:val="008209CF"/>
    <w:rsid w:val="00824719"/>
    <w:rsid w:val="00862309"/>
    <w:rsid w:val="008749AC"/>
    <w:rsid w:val="008B5534"/>
    <w:rsid w:val="00933294"/>
    <w:rsid w:val="009355C7"/>
    <w:rsid w:val="00935972"/>
    <w:rsid w:val="00967449"/>
    <w:rsid w:val="00987798"/>
    <w:rsid w:val="009A7C39"/>
    <w:rsid w:val="009B2822"/>
    <w:rsid w:val="00A153F6"/>
    <w:rsid w:val="00A71A92"/>
    <w:rsid w:val="00A967BE"/>
    <w:rsid w:val="00AB3A4E"/>
    <w:rsid w:val="00AD0174"/>
    <w:rsid w:val="00B023CB"/>
    <w:rsid w:val="00B156AD"/>
    <w:rsid w:val="00B37474"/>
    <w:rsid w:val="00B73295"/>
    <w:rsid w:val="00B75B8E"/>
    <w:rsid w:val="00B80029"/>
    <w:rsid w:val="00BC4ADA"/>
    <w:rsid w:val="00C15291"/>
    <w:rsid w:val="00C258FD"/>
    <w:rsid w:val="00C520B6"/>
    <w:rsid w:val="00C57B82"/>
    <w:rsid w:val="00CB546E"/>
    <w:rsid w:val="00CC0BD0"/>
    <w:rsid w:val="00CC7CDF"/>
    <w:rsid w:val="00CE2723"/>
    <w:rsid w:val="00D262FA"/>
    <w:rsid w:val="00D266B4"/>
    <w:rsid w:val="00D35682"/>
    <w:rsid w:val="00D63387"/>
    <w:rsid w:val="00D83CAF"/>
    <w:rsid w:val="00DA43DB"/>
    <w:rsid w:val="00DB32FA"/>
    <w:rsid w:val="00DB33D7"/>
    <w:rsid w:val="00DC51EA"/>
    <w:rsid w:val="00DE6526"/>
    <w:rsid w:val="00E17B22"/>
    <w:rsid w:val="00E577B6"/>
    <w:rsid w:val="00E63DF8"/>
    <w:rsid w:val="00E65B43"/>
    <w:rsid w:val="00E8266C"/>
    <w:rsid w:val="00E97065"/>
    <w:rsid w:val="00EB49D0"/>
    <w:rsid w:val="00EE0E7F"/>
    <w:rsid w:val="00F05A9F"/>
    <w:rsid w:val="00F21CBE"/>
    <w:rsid w:val="00F22F02"/>
    <w:rsid w:val="00F27596"/>
    <w:rsid w:val="00F34CFD"/>
    <w:rsid w:val="00F5436C"/>
    <w:rsid w:val="00F62C0E"/>
    <w:rsid w:val="00F64A6D"/>
    <w:rsid w:val="00F81A06"/>
    <w:rsid w:val="00FD0519"/>
    <w:rsid w:val="00FF5172"/>
    <w:rsid w:val="00FF5344"/>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sz w:val="22"/>
        <w:szCs w:val="22"/>
        <w:lang w:val="ro-RO" w:eastAsia="ro-RO" w:bidi="ar-SA"/>
      </w:rPr>
    </w:rPrDefault>
    <w:pPrDefault>
      <w:pPr>
        <w:spacing w:after="200" w:line="276" w:lineRule="auto"/>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US"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AB3A4E"/>
    <w:pPr>
      <w:tabs>
        <w:tab w:val="center" w:pos="4536"/>
        <w:tab w:val="right" w:pos="9072"/>
      </w:tabs>
    </w:pPr>
  </w:style>
  <w:style w:type="character" w:customStyle="1" w:styleId="HeaderChar">
    <w:name w:val="Header Char"/>
    <w:basedOn w:val="DefaultParagraphFont"/>
    <w:link w:val="Header"/>
    <w:uiPriority w:val="99"/>
    <w:semiHidden/>
    <w:locked/>
    <w:rPr>
      <w:rFonts w:cs="Times New Roman"/>
    </w:rPr>
  </w:style>
  <w:style w:type="paragraph" w:styleId="Footer">
    <w:name w:val="footer"/>
    <w:basedOn w:val="Normal"/>
    <w:link w:val="FooterChar"/>
    <w:uiPriority w:val="99"/>
    <w:rsid w:val="00AB3A4E"/>
    <w:pPr>
      <w:tabs>
        <w:tab w:val="center" w:pos="4536"/>
        <w:tab w:val="right" w:pos="9072"/>
      </w:tabs>
    </w:pPr>
  </w:style>
  <w:style w:type="character" w:customStyle="1" w:styleId="FooterChar">
    <w:name w:val="Footer Char"/>
    <w:basedOn w:val="DefaultParagraphFont"/>
    <w:link w:val="Footer"/>
    <w:uiPriority w:val="99"/>
    <w:locked/>
    <w:rPr>
      <w:rFonts w:cs="Times New Roman"/>
    </w:rPr>
  </w:style>
  <w:style w:type="paragraph" w:styleId="BalloonText">
    <w:name w:val="Balloon Text"/>
    <w:basedOn w:val="Normal"/>
    <w:link w:val="BalloonTextChar"/>
    <w:uiPriority w:val="99"/>
    <w:semiHidden/>
    <w:rsid w:val="00046FE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046FE4"/>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10</Pages>
  <Words>2972</Words>
  <Characters>17241</Characters>
  <Application>Microsoft Office Word</Application>
  <DocSecurity>0</DocSecurity>
  <Lines>143</Lines>
  <Paragraphs>40</Paragraphs>
  <ScaleCrop>false</ScaleCrop>
  <Company/>
  <LinksUpToDate>false</LinksUpToDate>
  <CharactersWithSpaces>20173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disp 1_11_anexa.doc</dc:title>
  <dc:creator>nicold</dc:creator>
  <dc:description>Document was created by Solid Converter PDF Professional</dc:description>
  <cp:lastModifiedBy>PRIMARIE</cp:lastModifiedBy>
  <cp:revision>3</cp:revision>
  <cp:lastPrinted>2013-08-14T08:43:00Z</cp:lastPrinted>
  <dcterms:created xsi:type="dcterms:W3CDTF">2018-11-16T11:01:00Z</dcterms:created>
  <dcterms:modified xsi:type="dcterms:W3CDTF">2018-11-16T11:06:00Z</dcterms:modified>
</cp:coreProperties>
</file>